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94" w:rsidRPr="002E4AF8" w:rsidRDefault="00490994" w:rsidP="00490994">
      <w:pPr>
        <w:rPr>
          <w:rFonts w:ascii="Arial" w:hAnsi="Arial" w:cs="Arial"/>
          <w:b/>
          <w:sz w:val="32"/>
          <w:szCs w:val="32"/>
        </w:rPr>
      </w:pPr>
      <w:bookmarkStart w:id="0" w:name="_GoBack"/>
      <w:bookmarkEnd w:id="0"/>
    </w:p>
    <w:p w:rsidR="00490994" w:rsidRDefault="00490994" w:rsidP="00490994">
      <w:pPr>
        <w:rPr>
          <w:b/>
          <w:sz w:val="28"/>
          <w:szCs w:val="28"/>
        </w:rPr>
      </w:pPr>
      <w:r>
        <w:rPr>
          <w:b/>
          <w:sz w:val="28"/>
          <w:szCs w:val="28"/>
        </w:rPr>
        <w:t>EMBARGOED: Not for publication prior to 07:00 Thursday 25 July 2013 AEST</w:t>
      </w:r>
    </w:p>
    <w:p w:rsidR="00263926" w:rsidRPr="00263926" w:rsidRDefault="00263926" w:rsidP="00263926">
      <w:pPr>
        <w:spacing w:line="480" w:lineRule="auto"/>
        <w:rPr>
          <w:rFonts w:ascii="Calibri" w:eastAsia="Malgun Gothic" w:hAnsi="Calibri" w:cs="Times New Roman"/>
          <w:b/>
          <w:sz w:val="24"/>
          <w:szCs w:val="24"/>
        </w:rPr>
      </w:pPr>
    </w:p>
    <w:p w:rsidR="00263926" w:rsidRPr="00263926" w:rsidRDefault="00263926" w:rsidP="00263926">
      <w:pPr>
        <w:spacing w:line="480" w:lineRule="auto"/>
        <w:rPr>
          <w:rFonts w:ascii="Calibri" w:eastAsia="Malgun Gothic" w:hAnsi="Calibri" w:cs="Times New Roman"/>
          <w:b/>
          <w:sz w:val="24"/>
          <w:szCs w:val="24"/>
        </w:rPr>
      </w:pPr>
      <w:r w:rsidRPr="00263926">
        <w:rPr>
          <w:rFonts w:ascii="Calibri" w:eastAsia="Malgun Gothic" w:hAnsi="Calibri" w:cs="Times New Roman"/>
          <w:b/>
          <w:sz w:val="24"/>
          <w:szCs w:val="24"/>
        </w:rPr>
        <w:t>Analysis of cannabis seizures in NSW, Australia: Cannabis potency and cannabinoid profile</w:t>
      </w:r>
    </w:p>
    <w:p w:rsidR="00263926" w:rsidRPr="00263926" w:rsidRDefault="00263926" w:rsidP="00263926">
      <w:pPr>
        <w:spacing w:line="480" w:lineRule="auto"/>
        <w:rPr>
          <w:rFonts w:ascii="Calibri" w:eastAsia="Malgun Gothic" w:hAnsi="Calibri" w:cs="Times New Roman"/>
          <w:b/>
          <w:sz w:val="24"/>
          <w:szCs w:val="24"/>
        </w:rPr>
      </w:pPr>
      <w:r w:rsidRPr="00263926">
        <w:rPr>
          <w:rFonts w:ascii="Calibri" w:eastAsia="Malgun Gothic" w:hAnsi="Calibri" w:cs="Times New Roman"/>
          <w:b/>
          <w:sz w:val="24"/>
          <w:szCs w:val="24"/>
        </w:rPr>
        <w:t>Wendy Swift</w:t>
      </w:r>
      <w:r w:rsidRPr="00263926">
        <w:rPr>
          <w:rFonts w:ascii="Calibri" w:eastAsia="Malgun Gothic" w:hAnsi="Calibri" w:cs="Times New Roman"/>
          <w:b/>
          <w:sz w:val="24"/>
          <w:szCs w:val="24"/>
          <w:vertAlign w:val="superscript"/>
        </w:rPr>
        <w:t>a*^</w:t>
      </w:r>
      <w:r w:rsidRPr="00263926">
        <w:rPr>
          <w:rFonts w:ascii="Calibri" w:eastAsia="Malgun Gothic" w:hAnsi="Calibri" w:cs="Times New Roman"/>
          <w:b/>
          <w:sz w:val="24"/>
          <w:szCs w:val="24"/>
        </w:rPr>
        <w:t>, Alex Wong</w:t>
      </w:r>
      <w:r w:rsidRPr="00263926">
        <w:rPr>
          <w:rFonts w:ascii="Calibri" w:eastAsia="Malgun Gothic" w:hAnsi="Calibri" w:cs="Times New Roman"/>
          <w:b/>
          <w:sz w:val="24"/>
          <w:szCs w:val="24"/>
          <w:vertAlign w:val="superscript"/>
        </w:rPr>
        <w:t>b*</w:t>
      </w:r>
      <w:r w:rsidRPr="00263926">
        <w:rPr>
          <w:rFonts w:ascii="Calibri" w:eastAsia="Malgun Gothic" w:hAnsi="Calibri" w:cs="Times New Roman"/>
          <w:b/>
          <w:sz w:val="24"/>
          <w:szCs w:val="24"/>
        </w:rPr>
        <w:t>, Kong M. Li</w:t>
      </w:r>
      <w:r w:rsidRPr="00263926">
        <w:rPr>
          <w:rFonts w:ascii="Calibri" w:eastAsia="Malgun Gothic" w:hAnsi="Calibri" w:cs="Times New Roman"/>
          <w:b/>
          <w:sz w:val="24"/>
          <w:szCs w:val="24"/>
          <w:vertAlign w:val="superscript"/>
        </w:rPr>
        <w:t>b</w:t>
      </w:r>
      <w:r w:rsidRPr="00263926">
        <w:rPr>
          <w:rFonts w:ascii="Calibri" w:eastAsia="Malgun Gothic" w:hAnsi="Calibri" w:cs="Times New Roman"/>
          <w:b/>
          <w:sz w:val="24"/>
          <w:szCs w:val="24"/>
        </w:rPr>
        <w:t>, Jonathon C. Arnold</w:t>
      </w:r>
      <w:r w:rsidRPr="00263926">
        <w:rPr>
          <w:rFonts w:ascii="Calibri" w:eastAsia="Malgun Gothic" w:hAnsi="Calibri" w:cs="Times New Roman"/>
          <w:b/>
          <w:sz w:val="24"/>
          <w:szCs w:val="24"/>
          <w:vertAlign w:val="superscript"/>
        </w:rPr>
        <w:t>b, c</w:t>
      </w:r>
      <w:r w:rsidRPr="00263926">
        <w:rPr>
          <w:rFonts w:ascii="Calibri" w:eastAsia="Malgun Gothic" w:hAnsi="Calibri" w:cs="Times New Roman"/>
          <w:b/>
          <w:sz w:val="24"/>
          <w:szCs w:val="24"/>
        </w:rPr>
        <w:t>, and Iain S. McGregor</w:t>
      </w:r>
      <w:r w:rsidRPr="00263926">
        <w:rPr>
          <w:rFonts w:ascii="Calibri" w:eastAsia="Malgun Gothic" w:hAnsi="Calibri" w:cs="Times New Roman"/>
          <w:b/>
          <w:sz w:val="24"/>
          <w:szCs w:val="24"/>
          <w:vertAlign w:val="superscript"/>
        </w:rPr>
        <w:t>d</w:t>
      </w:r>
    </w:p>
    <w:p w:rsidR="00263926" w:rsidRPr="00263926" w:rsidRDefault="00263926" w:rsidP="00263926">
      <w:pPr>
        <w:spacing w:line="480" w:lineRule="auto"/>
        <w:rPr>
          <w:rFonts w:ascii="Calibri" w:eastAsia="Malgun Gothic" w:hAnsi="Calibri" w:cs="Times New Roman"/>
          <w:sz w:val="24"/>
          <w:szCs w:val="24"/>
          <w:vertAlign w:val="superscript"/>
        </w:rPr>
      </w:pP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vertAlign w:val="superscript"/>
        </w:rPr>
        <w:t xml:space="preserve">a </w:t>
      </w:r>
      <w:r w:rsidRPr="00263926">
        <w:rPr>
          <w:rFonts w:ascii="Calibri" w:eastAsia="Malgun Gothic" w:hAnsi="Calibri" w:cs="Times New Roman"/>
          <w:sz w:val="24"/>
          <w:szCs w:val="24"/>
        </w:rPr>
        <w:t xml:space="preserve">National Drug and Alcohol Research Centre, University of New South Wales, NSW, 2052, AUSTRALIA; </w:t>
      </w:r>
      <w:hyperlink r:id="rId8" w:history="1">
        <w:r w:rsidRPr="00263926">
          <w:rPr>
            <w:rFonts w:ascii="Calibri" w:eastAsia="Malgun Gothic" w:hAnsi="Calibri" w:cs="Times New Roman"/>
            <w:color w:val="0000FF"/>
            <w:sz w:val="24"/>
            <w:szCs w:val="24"/>
            <w:u w:val="single"/>
          </w:rPr>
          <w:t>w.swift@unsw.edu.au</w:t>
        </w:r>
      </w:hyperlink>
    </w:p>
    <w:p w:rsidR="00E563B8" w:rsidRDefault="00263926" w:rsidP="00E563B8">
      <w:pPr>
        <w:spacing w:line="480" w:lineRule="auto"/>
      </w:pPr>
      <w:r w:rsidRPr="00263926">
        <w:rPr>
          <w:rFonts w:ascii="Calibri" w:eastAsia="Malgun Gothic" w:hAnsi="Calibri" w:cs="Times New Roman"/>
          <w:sz w:val="24"/>
          <w:szCs w:val="24"/>
          <w:vertAlign w:val="superscript"/>
        </w:rPr>
        <w:t>b</w:t>
      </w:r>
      <w:r w:rsidRPr="00263926">
        <w:rPr>
          <w:rFonts w:ascii="Calibri" w:eastAsia="Malgun Gothic" w:hAnsi="Calibri" w:cs="Times New Roman"/>
          <w:sz w:val="24"/>
          <w:szCs w:val="24"/>
        </w:rPr>
        <w:t xml:space="preserve"> </w:t>
      </w:r>
      <w:r w:rsidR="00CA5E47">
        <w:rPr>
          <w:rFonts w:ascii="Calibri" w:eastAsia="Malgun Gothic" w:hAnsi="Calibri" w:cs="Times New Roman"/>
          <w:sz w:val="24"/>
          <w:szCs w:val="24"/>
        </w:rPr>
        <w:t>Discipline</w:t>
      </w:r>
      <w:r w:rsidR="00CA5E47"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 xml:space="preserve">of Pharmacology, University of Sydney, NSW, 2006, AUSTRALIA; email: </w:t>
      </w:r>
      <w:hyperlink r:id="rId9" w:history="1">
        <w:r w:rsidRPr="00263926">
          <w:rPr>
            <w:rFonts w:ascii="Calibri" w:eastAsia="Malgun Gothic" w:hAnsi="Calibri" w:cs="Times New Roman"/>
            <w:color w:val="0000FF"/>
            <w:sz w:val="24"/>
            <w:szCs w:val="24"/>
            <w:u w:val="single"/>
          </w:rPr>
          <w:t>awon4498@uni.sydney.edu.au</w:t>
        </w:r>
      </w:hyperlink>
      <w:r w:rsidRPr="00263926">
        <w:rPr>
          <w:rFonts w:ascii="Calibri" w:eastAsia="Malgun Gothic" w:hAnsi="Calibri" w:cs="Times New Roman"/>
          <w:sz w:val="24"/>
          <w:szCs w:val="24"/>
        </w:rPr>
        <w:t xml:space="preserve">; </w:t>
      </w:r>
      <w:hyperlink r:id="rId10" w:history="1">
        <w:r w:rsidRPr="00263926">
          <w:rPr>
            <w:rFonts w:ascii="Calibri" w:eastAsia="Malgun Gothic" w:hAnsi="Calibri" w:cs="Times New Roman"/>
            <w:color w:val="0000FF"/>
            <w:sz w:val="24"/>
            <w:szCs w:val="24"/>
            <w:u w:val="single"/>
          </w:rPr>
          <w:t>jonathon.arnold@sydney.edu.au</w:t>
        </w:r>
      </w:hyperlink>
      <w:r w:rsidR="00E563B8">
        <w:t xml:space="preserve">; </w:t>
      </w:r>
      <w:hyperlink r:id="rId11" w:history="1">
        <w:r w:rsidR="00E563B8" w:rsidRPr="00415330">
          <w:rPr>
            <w:rStyle w:val="Hyperlink"/>
          </w:rPr>
          <w:t>kmli@mail.usyd.edu.au</w:t>
        </w:r>
      </w:hyperlink>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vertAlign w:val="superscript"/>
        </w:rPr>
        <w:t>c</w:t>
      </w:r>
      <w:r w:rsidRPr="00263926">
        <w:rPr>
          <w:rFonts w:ascii="Calibri" w:eastAsia="Malgun Gothic" w:hAnsi="Calibri" w:cs="Times New Roman"/>
          <w:sz w:val="24"/>
          <w:szCs w:val="24"/>
        </w:rPr>
        <w:t xml:space="preserve"> Brain and Mind Research Institute, University of Sydney, NSW, 2006, AUSTRALIA </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vertAlign w:val="superscript"/>
        </w:rPr>
        <w:t>d</w:t>
      </w:r>
      <w:r w:rsidRPr="00263926">
        <w:rPr>
          <w:rFonts w:ascii="Calibri" w:eastAsia="Malgun Gothic" w:hAnsi="Calibri" w:cs="Times New Roman"/>
          <w:sz w:val="24"/>
          <w:szCs w:val="24"/>
        </w:rPr>
        <w:t xml:space="preserve"> School of Psychology, University of Sydney, NSW, 2006, AUSTRALIA; email: </w:t>
      </w:r>
      <w:hyperlink r:id="rId12" w:history="1">
        <w:r w:rsidRPr="00263926">
          <w:rPr>
            <w:rFonts w:ascii="Calibri" w:eastAsia="Malgun Gothic" w:hAnsi="Calibri" w:cs="Times New Roman"/>
            <w:color w:val="0000FF"/>
            <w:sz w:val="24"/>
            <w:szCs w:val="24"/>
            <w:u w:val="single"/>
          </w:rPr>
          <w:t>iain.mcgregor@sydney.edu.au</w:t>
        </w:r>
      </w:hyperlink>
    </w:p>
    <w:p w:rsidR="00263926" w:rsidRPr="00263926" w:rsidRDefault="00263926" w:rsidP="00263926">
      <w:pPr>
        <w:spacing w:line="480" w:lineRule="auto"/>
        <w:rPr>
          <w:rFonts w:ascii="Calibri" w:eastAsia="Malgun Gothic" w:hAnsi="Calibri" w:cs="Times New Roman"/>
          <w:sz w:val="24"/>
          <w:szCs w:val="24"/>
        </w:rPr>
      </w:pP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*Joint first authors</w:t>
      </w: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^Corresponding author</w:t>
      </w: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National Drug and Alcohol Research Centre</w:t>
      </w: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University of New South Wales</w:t>
      </w: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NSW</w:t>
      </w:r>
      <w:r w:rsidR="00CA5E47">
        <w:rPr>
          <w:rFonts w:ascii="Calibri" w:eastAsia="Malgun Gothic" w:hAnsi="Calibri" w:cs="Times New Roman"/>
          <w:sz w:val="24"/>
          <w:szCs w:val="24"/>
        </w:rPr>
        <w:t>,</w:t>
      </w:r>
      <w:r w:rsidRPr="00263926">
        <w:rPr>
          <w:rFonts w:ascii="Calibri" w:eastAsia="Malgun Gothic" w:hAnsi="Calibri" w:cs="Times New Roman"/>
          <w:sz w:val="24"/>
          <w:szCs w:val="24"/>
        </w:rPr>
        <w:t xml:space="preserve"> 2052</w:t>
      </w: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AUSTRALIA</w:t>
      </w:r>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lastRenderedPageBreak/>
        <w:t xml:space="preserve">Email: </w:t>
      </w:r>
      <w:hyperlink r:id="rId13" w:history="1">
        <w:r w:rsidRPr="00263926">
          <w:rPr>
            <w:rFonts w:ascii="Calibri" w:eastAsia="Malgun Gothic" w:hAnsi="Calibri" w:cs="Times New Roman"/>
            <w:color w:val="0000FF"/>
            <w:sz w:val="24"/>
            <w:szCs w:val="24"/>
            <w:u w:val="single"/>
          </w:rPr>
          <w:t>w.swift@unsw.edu.au</w:t>
        </w:r>
      </w:hyperlink>
    </w:p>
    <w:p w:rsidR="00263926" w:rsidRPr="00263926" w:rsidRDefault="00263926" w:rsidP="00263926">
      <w:pPr>
        <w:spacing w:line="360" w:lineRule="auto"/>
        <w:rPr>
          <w:rFonts w:ascii="Calibri" w:eastAsia="Malgun Gothic" w:hAnsi="Calibri" w:cs="Times New Roman"/>
          <w:sz w:val="24"/>
          <w:szCs w:val="24"/>
        </w:rPr>
      </w:pPr>
      <w:r w:rsidRPr="00263926">
        <w:rPr>
          <w:rFonts w:ascii="Calibri" w:eastAsia="Malgun Gothic" w:hAnsi="Calibri" w:cs="Times New Roman"/>
          <w:sz w:val="24"/>
          <w:szCs w:val="24"/>
        </w:rPr>
        <w:t>Ph: +61 2 9385 0333; Fax: +61 2 9385 0222</w:t>
      </w:r>
    </w:p>
    <w:p w:rsidR="00263926" w:rsidRPr="00263926" w:rsidRDefault="00263926" w:rsidP="00263926">
      <w:pPr>
        <w:spacing w:line="480" w:lineRule="auto"/>
        <w:rPr>
          <w:rFonts w:ascii="Calibri" w:eastAsia="Malgun Gothic" w:hAnsi="Calibri" w:cs="Times New Roman"/>
          <w:b/>
        </w:rPr>
      </w:pPr>
      <w:r w:rsidRPr="00263926">
        <w:rPr>
          <w:rFonts w:ascii="Calibri" w:eastAsia="Malgun Gothic" w:hAnsi="Calibri" w:cs="Times New Roman"/>
          <w:b/>
        </w:rPr>
        <w:t>ABSTRACT</w:t>
      </w:r>
    </w:p>
    <w:p w:rsidR="00263926" w:rsidRPr="00263926" w:rsidRDefault="00263926" w:rsidP="00263926">
      <w:pPr>
        <w:spacing w:line="480" w:lineRule="auto"/>
        <w:rPr>
          <w:rFonts w:ascii="Calibri" w:eastAsia="Malgun Gothic" w:hAnsi="Calibri" w:cs="Times New Roman"/>
          <w:b/>
        </w:rPr>
      </w:pPr>
      <w:r w:rsidRPr="00263926">
        <w:rPr>
          <w:rFonts w:ascii="Calibri" w:eastAsia="Malgun Gothic" w:hAnsi="Calibri" w:cs="Times New Roman"/>
          <w:sz w:val="24"/>
          <w:szCs w:val="24"/>
        </w:rPr>
        <w:t>Recent analysis of the cannabinoid content of cannabis plants suggests a shift towards use of high potency plant material with high levels of Δ</w:t>
      </w:r>
      <w:r w:rsidRPr="00263926">
        <w:rPr>
          <w:rFonts w:ascii="Calibri" w:eastAsia="Malgun Gothic" w:hAnsi="Calibri" w:cs="Times New Roman"/>
          <w:sz w:val="24"/>
          <w:szCs w:val="24"/>
          <w:vertAlign w:val="superscript"/>
        </w:rPr>
        <w:t>9</w:t>
      </w:r>
      <w:r w:rsidRPr="00263926">
        <w:rPr>
          <w:rFonts w:ascii="Calibri" w:eastAsia="Malgun Gothic" w:hAnsi="Calibri" w:cs="Times New Roman"/>
          <w:sz w:val="24"/>
          <w:szCs w:val="24"/>
        </w:rPr>
        <w:t xml:space="preserve">-tetrahydrocannabinol (THC) and low levels of other phytocannabinoids, particularly cannabidiol (CBD). Use of this type of cannabis is thought by some to predispose to greater adverse outcomes on mental health and fewer therapeutic benefits. Australia has one of the highest </w:t>
      </w:r>
      <w:r w:rsidRPr="00263926">
        <w:rPr>
          <w:rFonts w:ascii="Calibri" w:eastAsia="Malgun Gothic" w:hAnsi="Calibri" w:cs="Times New Roman"/>
          <w:i/>
          <w:sz w:val="24"/>
          <w:szCs w:val="24"/>
        </w:rPr>
        <w:t>per capita</w:t>
      </w:r>
      <w:r w:rsidRPr="00263926">
        <w:rPr>
          <w:rFonts w:ascii="Calibri" w:eastAsia="Malgun Gothic" w:hAnsi="Calibri" w:cs="Times New Roman"/>
          <w:sz w:val="24"/>
          <w:szCs w:val="24"/>
        </w:rPr>
        <w:t xml:space="preserve"> rates of cannabis use in the world yet there has been no previous systematic analysis of the cannabis being used. In the present study we examined the cannabinoid content of 206 cannabis samples that had been confiscated by police </w:t>
      </w:r>
      <w:r w:rsidR="00FA6B85" w:rsidRPr="00263926">
        <w:rPr>
          <w:rFonts w:ascii="Calibri" w:eastAsia="Malgun Gothic" w:hAnsi="Calibri" w:cs="Times New Roman"/>
          <w:sz w:val="24"/>
          <w:szCs w:val="24"/>
        </w:rPr>
        <w:t>from recreational users holding 15 g of cannabis or less</w:t>
      </w:r>
      <w:r w:rsidR="00FA6B85">
        <w:rPr>
          <w:rFonts w:ascii="Calibri" w:eastAsia="Malgun Gothic" w:hAnsi="Calibri" w:cs="Times New Roman"/>
          <w:sz w:val="24"/>
          <w:szCs w:val="24"/>
        </w:rPr>
        <w:t>,</w:t>
      </w:r>
      <w:r w:rsidR="00FA6B85"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under the N</w:t>
      </w:r>
      <w:r w:rsidR="00CA5E47">
        <w:rPr>
          <w:rFonts w:ascii="Calibri" w:eastAsia="Malgun Gothic" w:hAnsi="Calibri" w:cs="Times New Roman"/>
          <w:sz w:val="24"/>
          <w:szCs w:val="24"/>
        </w:rPr>
        <w:t xml:space="preserve">ew </w:t>
      </w:r>
      <w:r w:rsidRPr="00263926">
        <w:rPr>
          <w:rFonts w:ascii="Calibri" w:eastAsia="Malgun Gothic" w:hAnsi="Calibri" w:cs="Times New Roman"/>
          <w:sz w:val="24"/>
          <w:szCs w:val="24"/>
        </w:rPr>
        <w:t>S</w:t>
      </w:r>
      <w:r w:rsidR="00CA5E47">
        <w:rPr>
          <w:rFonts w:ascii="Calibri" w:eastAsia="Malgun Gothic" w:hAnsi="Calibri" w:cs="Times New Roman"/>
          <w:sz w:val="24"/>
          <w:szCs w:val="24"/>
        </w:rPr>
        <w:t xml:space="preserve">outh </w:t>
      </w:r>
      <w:r w:rsidRPr="00263926">
        <w:rPr>
          <w:rFonts w:ascii="Calibri" w:eastAsia="Malgun Gothic" w:hAnsi="Calibri" w:cs="Times New Roman"/>
          <w:sz w:val="24"/>
          <w:szCs w:val="24"/>
        </w:rPr>
        <w:t>W</w:t>
      </w:r>
      <w:r w:rsidR="00CA5E47">
        <w:rPr>
          <w:rFonts w:ascii="Calibri" w:eastAsia="Malgun Gothic" w:hAnsi="Calibri" w:cs="Times New Roman"/>
          <w:sz w:val="24"/>
          <w:szCs w:val="24"/>
        </w:rPr>
        <w:t>ales</w:t>
      </w:r>
      <w:r w:rsidRPr="00263926">
        <w:rPr>
          <w:rFonts w:ascii="Calibri" w:eastAsia="Malgun Gothic" w:hAnsi="Calibri" w:cs="Times New Roman"/>
          <w:sz w:val="24"/>
          <w:szCs w:val="24"/>
        </w:rPr>
        <w:t xml:space="preserve"> “Cannabis Cautioning” scheme.  A further 26 “Known Provenance” samples were analysed that had been seized by police from larger indoor or outdoor cultivation sites rather than </w:t>
      </w:r>
      <w:r w:rsidR="00856E98">
        <w:rPr>
          <w:rFonts w:ascii="Calibri" w:eastAsia="Malgun Gothic" w:hAnsi="Calibri" w:cs="Times New Roman"/>
          <w:sz w:val="24"/>
          <w:szCs w:val="24"/>
        </w:rPr>
        <w:t xml:space="preserve">from </w:t>
      </w:r>
      <w:r w:rsidRPr="00263926">
        <w:rPr>
          <w:rFonts w:ascii="Calibri" w:eastAsia="Malgun Gothic" w:hAnsi="Calibri" w:cs="Times New Roman"/>
          <w:sz w:val="24"/>
          <w:szCs w:val="24"/>
        </w:rPr>
        <w:t>street level users.  A</w:t>
      </w:r>
      <w:r w:rsidR="00D430B8">
        <w:rPr>
          <w:rFonts w:ascii="Calibri" w:eastAsia="Malgun Gothic" w:hAnsi="Calibri" w:cs="Times New Roman"/>
          <w:sz w:val="24"/>
          <w:szCs w:val="24"/>
        </w:rPr>
        <w:t>n</w:t>
      </w:r>
      <w:r w:rsidRPr="00263926">
        <w:rPr>
          <w:rFonts w:ascii="Calibri" w:eastAsia="Malgun Gothic" w:hAnsi="Calibri" w:cs="Times New Roman"/>
          <w:sz w:val="24"/>
          <w:szCs w:val="24"/>
        </w:rPr>
        <w:t xml:space="preserve"> HPLC method was used to determine the content of 9 cannabinoids: THC, CBD, cannabigerol (CBG), and their plant-based carboxylic acid precursors THC-A, CBD-A and CBG-A, as well as cannabichromene (CBC), cannabinol (CBN) and tetrahydrocannabivarin (THC-V).  The “Cannabis Cautioning” samples showed high mean THC content (THC+THC-A = 14.</w:t>
      </w:r>
      <w:r w:rsidR="005244C6">
        <w:rPr>
          <w:rFonts w:ascii="Calibri" w:eastAsia="Malgun Gothic" w:hAnsi="Calibri" w:cs="Times New Roman"/>
          <w:sz w:val="24"/>
          <w:szCs w:val="24"/>
        </w:rPr>
        <w:t>88</w:t>
      </w:r>
      <w:r w:rsidRPr="00263926">
        <w:rPr>
          <w:rFonts w:ascii="Calibri" w:eastAsia="Malgun Gothic" w:hAnsi="Calibri" w:cs="Times New Roman"/>
          <w:sz w:val="24"/>
          <w:szCs w:val="24"/>
        </w:rPr>
        <w:t>%) and low mean CBD content (CBD+CBD-A = 0.1</w:t>
      </w:r>
      <w:r w:rsidR="00307391">
        <w:rPr>
          <w:rFonts w:ascii="Calibri" w:eastAsia="Malgun Gothic" w:hAnsi="Calibri" w:cs="Times New Roman"/>
          <w:sz w:val="24"/>
          <w:szCs w:val="24"/>
        </w:rPr>
        <w:t>4</w:t>
      </w:r>
      <w:r w:rsidRPr="00263926">
        <w:rPr>
          <w:rFonts w:ascii="Calibri" w:eastAsia="Malgun Gothic" w:hAnsi="Calibri" w:cs="Times New Roman"/>
          <w:sz w:val="24"/>
          <w:szCs w:val="24"/>
        </w:rPr>
        <w:t xml:space="preserve">%).  A modest level of CBG was detected (CBG+CBG-A = </w:t>
      </w:r>
      <w:r w:rsidR="00307391">
        <w:rPr>
          <w:rFonts w:ascii="Calibri" w:eastAsia="Malgun Gothic" w:hAnsi="Calibri" w:cs="Times New Roman"/>
          <w:sz w:val="24"/>
          <w:szCs w:val="24"/>
        </w:rPr>
        <w:t>1.</w:t>
      </w:r>
      <w:r w:rsidR="005244C6">
        <w:rPr>
          <w:rFonts w:ascii="Calibri" w:eastAsia="Malgun Gothic" w:hAnsi="Calibri" w:cs="Times New Roman"/>
          <w:sz w:val="24"/>
          <w:szCs w:val="24"/>
        </w:rPr>
        <w:t>18</w:t>
      </w:r>
      <w:r w:rsidRPr="00263926">
        <w:rPr>
          <w:rFonts w:ascii="Calibri" w:eastAsia="Malgun Gothic" w:hAnsi="Calibri" w:cs="Times New Roman"/>
          <w:sz w:val="24"/>
          <w:szCs w:val="24"/>
        </w:rPr>
        <w:t>%) and very low levels of CBC, CBN and THC-V (&lt; 0.1%).  “K</w:t>
      </w:r>
      <w:r w:rsidR="00F53555">
        <w:rPr>
          <w:rFonts w:ascii="Calibri" w:eastAsia="Malgun Gothic" w:hAnsi="Calibri" w:cs="Times New Roman"/>
          <w:sz w:val="24"/>
          <w:szCs w:val="24"/>
        </w:rPr>
        <w:t xml:space="preserve">nown Provenance” samples showed </w:t>
      </w:r>
      <w:r w:rsidRPr="00263926">
        <w:rPr>
          <w:rFonts w:ascii="Calibri" w:eastAsia="Malgun Gothic" w:hAnsi="Calibri" w:cs="Times New Roman"/>
          <w:sz w:val="24"/>
          <w:szCs w:val="24"/>
        </w:rPr>
        <w:t xml:space="preserve">no significant differences in </w:t>
      </w:r>
      <w:r w:rsidR="00F53555">
        <w:rPr>
          <w:rFonts w:ascii="Calibri" w:eastAsia="Malgun Gothic" w:hAnsi="Calibri" w:cs="Times New Roman"/>
          <w:sz w:val="24"/>
          <w:szCs w:val="24"/>
        </w:rPr>
        <w:t>THC</w:t>
      </w:r>
      <w:r w:rsidRPr="00263926">
        <w:rPr>
          <w:rFonts w:ascii="Calibri" w:eastAsia="Malgun Gothic" w:hAnsi="Calibri" w:cs="Times New Roman"/>
          <w:sz w:val="24"/>
          <w:szCs w:val="24"/>
        </w:rPr>
        <w:t xml:space="preserve"> content between those seized from indoor versus outdoor cultivation sites. The present analysis </w:t>
      </w:r>
      <w:r w:rsidR="00856E98">
        <w:rPr>
          <w:rFonts w:ascii="Calibri" w:eastAsia="Malgun Gothic" w:hAnsi="Calibri" w:cs="Times New Roman"/>
          <w:sz w:val="24"/>
          <w:szCs w:val="24"/>
        </w:rPr>
        <w:t>echoes</w:t>
      </w:r>
      <w:r w:rsidR="00856E98"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trends</w:t>
      </w:r>
      <w:r w:rsidR="00856E98">
        <w:rPr>
          <w:rFonts w:ascii="Calibri" w:eastAsia="Malgun Gothic" w:hAnsi="Calibri" w:cs="Times New Roman"/>
          <w:sz w:val="24"/>
          <w:szCs w:val="24"/>
        </w:rPr>
        <w:t xml:space="preserve"> reported</w:t>
      </w:r>
      <w:r w:rsidRPr="00263926">
        <w:rPr>
          <w:rFonts w:ascii="Calibri" w:eastAsia="Malgun Gothic" w:hAnsi="Calibri" w:cs="Times New Roman"/>
          <w:sz w:val="24"/>
          <w:szCs w:val="24"/>
        </w:rPr>
        <w:t xml:space="preserve"> in other countries towards the </w:t>
      </w:r>
      <w:r w:rsidRPr="00263926">
        <w:rPr>
          <w:rFonts w:ascii="Calibri" w:eastAsia="Malgun Gothic" w:hAnsi="Calibri" w:cs="Times New Roman"/>
          <w:sz w:val="24"/>
          <w:szCs w:val="24"/>
        </w:rPr>
        <w:lastRenderedPageBreak/>
        <w:t>use of high potency cannabis with very low CBD content. The implications for public health outcomes and harm reduction strategies are discussed.</w:t>
      </w:r>
    </w:p>
    <w:p w:rsidR="00D430B8" w:rsidRDefault="00D430B8" w:rsidP="00263926">
      <w:pPr>
        <w:spacing w:line="480" w:lineRule="auto"/>
        <w:rPr>
          <w:rFonts w:ascii="Calibri" w:eastAsia="Malgun Gothic" w:hAnsi="Calibri" w:cs="Times New Roman"/>
          <w:b/>
        </w:rPr>
      </w:pPr>
    </w:p>
    <w:p w:rsidR="00263926" w:rsidRPr="00263926" w:rsidRDefault="00263926" w:rsidP="00263926">
      <w:pPr>
        <w:spacing w:line="480" w:lineRule="auto"/>
        <w:rPr>
          <w:rFonts w:ascii="Calibri" w:eastAsia="Malgun Gothic" w:hAnsi="Calibri" w:cs="Times New Roman"/>
        </w:rPr>
      </w:pPr>
      <w:r w:rsidRPr="00263926">
        <w:rPr>
          <w:rFonts w:ascii="Calibri" w:eastAsia="Malgun Gothic" w:hAnsi="Calibri" w:cs="Times New Roman"/>
          <w:b/>
        </w:rPr>
        <w:t>KEYWORDS</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cannabis, marijuana, potency, cannabinoid, Δ</w:t>
      </w:r>
      <w:r w:rsidRPr="00263926">
        <w:rPr>
          <w:rFonts w:ascii="Calibri" w:eastAsia="Malgun Gothic" w:hAnsi="Calibri" w:cs="Times New Roman"/>
          <w:sz w:val="24"/>
          <w:szCs w:val="24"/>
          <w:vertAlign w:val="superscript"/>
        </w:rPr>
        <w:t>9</w:t>
      </w:r>
      <w:r w:rsidRPr="00263926">
        <w:rPr>
          <w:rFonts w:ascii="Calibri" w:eastAsia="Malgun Gothic" w:hAnsi="Calibri" w:cs="Times New Roman"/>
          <w:sz w:val="24"/>
          <w:szCs w:val="24"/>
        </w:rPr>
        <w:t>tetrahydrocannabinol (THC),  cannabidiol (CBD), phytocannabinoid, cannabigerol, cannabinol, tetrahydrocannabivarin, Australia</w:t>
      </w:r>
    </w:p>
    <w:p w:rsidR="00263926" w:rsidRPr="00263926" w:rsidRDefault="00263926" w:rsidP="00263926">
      <w:pPr>
        <w:spacing w:line="480" w:lineRule="auto"/>
        <w:rPr>
          <w:rFonts w:ascii="Calibri" w:eastAsia="Malgun Gothic" w:hAnsi="Calibri" w:cs="Times New Roman"/>
        </w:rPr>
      </w:pPr>
    </w:p>
    <w:p w:rsidR="00263926" w:rsidRPr="00263926" w:rsidRDefault="00263926" w:rsidP="00263926">
      <w:pPr>
        <w:spacing w:line="480" w:lineRule="auto"/>
        <w:rPr>
          <w:rFonts w:ascii="Calibri" w:eastAsia="Malgun Gothic" w:hAnsi="Calibri" w:cs="Times New Roman"/>
        </w:rPr>
      </w:pPr>
      <w:r w:rsidRPr="00263926">
        <w:rPr>
          <w:rFonts w:ascii="Calibri" w:eastAsia="Malgun Gothic" w:hAnsi="Calibri" w:cs="Times New Roman"/>
        </w:rPr>
        <w:br w:type="page"/>
      </w:r>
    </w:p>
    <w:p w:rsidR="00263926" w:rsidRPr="00263926" w:rsidRDefault="00263926" w:rsidP="00263926">
      <w:pPr>
        <w:spacing w:line="480" w:lineRule="auto"/>
        <w:rPr>
          <w:rFonts w:ascii="Calibri" w:eastAsia="Malgun Gothic" w:hAnsi="Calibri" w:cs="Times New Roman"/>
          <w:b/>
        </w:rPr>
      </w:pPr>
      <w:r w:rsidRPr="00263926">
        <w:rPr>
          <w:rFonts w:ascii="Calibri" w:eastAsia="Malgun Gothic" w:hAnsi="Calibri" w:cs="Times New Roman"/>
          <w:b/>
        </w:rPr>
        <w:lastRenderedPageBreak/>
        <w:t>INTRODUCTION</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 xml:space="preserve">Analysis of the cannabinoid content of cannabis plants is of interest given the likelihood that both the medicinal effects and adverse health effects of cannabis consumption may be dictated by the concentration and interplay of certain phytocannabinoids. There is international concern over research findings suggesting that contemporary cannabis cultivation is biased towards plants with high levels of Δ9-tetrahydrocannabinol (THC), the cannabinoid responsible for most of the psychoactive effects of cannabis, and negligible levels of cannabidiol (CBD), and other </w:t>
      </w:r>
      <w:r w:rsidR="00D430B8">
        <w:rPr>
          <w:rFonts w:ascii="Calibri" w:eastAsia="Malgun Gothic" w:hAnsi="Calibri" w:cs="Times New Roman"/>
          <w:sz w:val="24"/>
          <w:szCs w:val="24"/>
        </w:rPr>
        <w:t xml:space="preserve">trace </w:t>
      </w:r>
      <w:r w:rsidRPr="00263926">
        <w:rPr>
          <w:rFonts w:ascii="Calibri" w:eastAsia="Malgun Gothic" w:hAnsi="Calibri" w:cs="Times New Roman"/>
          <w:sz w:val="24"/>
          <w:szCs w:val="24"/>
        </w:rPr>
        <w:t>cannabinoids</w:t>
      </w:r>
      <w:r w:rsidR="00D430B8">
        <w:rPr>
          <w:rFonts w:ascii="Calibri" w:eastAsia="Malgun Gothic" w:hAnsi="Calibri" w:cs="Times New Roman"/>
          <w:sz w:val="24"/>
          <w:szCs w:val="24"/>
        </w:rPr>
        <w:t>, that have therapeutic potential and may counteract some of the unpleasant effects of THC</w:t>
      </w:r>
      <w:r w:rsidR="00651F27">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&lt;EndNote&gt;&lt;Cite&gt;&lt;Author&gt;Arnold&lt;/Author&gt;&lt;Year&gt;2012&lt;/Year&gt;&lt;RecNum&gt;1&lt;/RecNum&gt;&lt;DisplayText&gt;[1]&lt;/DisplayText&gt;&lt;record&gt;&lt;rec-number&gt;1&lt;/rec-number&gt;&lt;foreign-keys&gt;&lt;key app="EN" db-id="x0vffw2pb0axroe2dpbvvedhv50das9rtxf2"&gt;1&lt;/key&gt;&lt;/foreign-keys&gt;&lt;ref-type name="Journal Article"&gt;17&lt;/ref-type&gt;&lt;contributors&gt;&lt;authors&gt;&lt;author&gt;Arnold, J. C.&lt;/author&gt;&lt;author&gt;Boucher, A. A.&lt;/author&gt;&lt;author&gt;Karl, T.&lt;/author&gt;&lt;/authors&gt;&lt;/contributors&gt;&lt;auth-address&gt;Discipline of Pharmacology, University of Sydney NSW 2006, Australia. jonathon.arnold@sydney.edu.au&lt;/auth-address&gt;&lt;titles&gt;&lt;title&gt;The yin and yang of cannabis-induced psychosis: the actions of Delta(9)-tetrahydrocannabinol and cannabidiol in rodent models of schizophrenia&lt;/title&gt;&lt;secondary-title&gt;Curr Pharm Des&lt;/secondary-title&gt;&lt;/titles&gt;&lt;periodical&gt;&lt;full-title&gt;Current Pharmaceutical Design&lt;/full-title&gt;&lt;abbr-1&gt;Curr. Pharm. Des.&lt;/abbr-1&gt;&lt;abbr-2&gt;Curr Pharm Des&lt;/abbr-2&gt;&lt;/periodical&gt;&lt;pages&gt;5113-30&lt;/pages&gt;&lt;volume&gt;18&lt;/volume&gt;&lt;number&gt;32&lt;/number&gt;&lt;edition&gt;2012/06/22&lt;/edition&gt;&lt;dates&gt;&lt;year&gt;2012&lt;/year&gt;&lt;/dates&gt;&lt;isbn&gt;1873-4286 (Electronic)&amp;#xD;1381-6128 (Linking)&lt;/isbn&gt;&lt;accession-num&gt;22716133&lt;/accession-num&gt;&lt;urls&gt;&lt;related-urls&gt;&lt;url&gt;http://www.ncbi.nlm.nih.gov/pubmed/22716133&lt;/url&gt;&lt;/related-urls&gt;&lt;/urls&gt;&lt;electronic-resource-num&gt;CPD-EPUB-20120606-16 [pii]&lt;/electronic-resource-num&gt;&lt;language&gt;eng&lt;/language&gt;&lt;/record&gt;&lt;/Cite&gt;&lt;/EndNote&gt;</w:instrText>
      </w:r>
      <w:r w:rsidR="004B385E">
        <w:rPr>
          <w:rFonts w:ascii="Calibri" w:eastAsia="Malgun Gothic" w:hAnsi="Calibri" w:cs="Times New Roman"/>
          <w:sz w:val="24"/>
          <w:szCs w:val="24"/>
        </w:rPr>
        <w:fldChar w:fldCharType="separate"/>
      </w:r>
      <w:r w:rsidR="00651F27">
        <w:rPr>
          <w:rFonts w:ascii="Calibri" w:eastAsia="Malgun Gothic" w:hAnsi="Calibri" w:cs="Times New Roman"/>
          <w:noProof/>
          <w:sz w:val="24"/>
          <w:szCs w:val="24"/>
        </w:rPr>
        <w:t>[</w:t>
      </w:r>
      <w:hyperlink w:anchor="_ENREF_1" w:tooltip="Arnold, 2012 #1" w:history="1">
        <w:r w:rsidR="00CB404A">
          <w:rPr>
            <w:rFonts w:ascii="Calibri" w:eastAsia="Malgun Gothic" w:hAnsi="Calibri" w:cs="Times New Roman"/>
            <w:noProof/>
            <w:sz w:val="24"/>
            <w:szCs w:val="24"/>
          </w:rPr>
          <w:t>1</w:t>
        </w:r>
      </w:hyperlink>
      <w:r w:rsidR="00651F27">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A general theme of these concerns is whether cannabis is somehow a “different” drug to that consumed in previous decades, and </w:t>
      </w:r>
      <w:r w:rsidR="00856E98">
        <w:rPr>
          <w:rFonts w:ascii="Calibri" w:eastAsia="Malgun Gothic" w:hAnsi="Calibri" w:cs="Times New Roman"/>
          <w:sz w:val="24"/>
          <w:szCs w:val="24"/>
        </w:rPr>
        <w:t>whether increas</w:t>
      </w:r>
      <w:r w:rsidR="00D430B8">
        <w:rPr>
          <w:rFonts w:ascii="Calibri" w:eastAsia="Malgun Gothic" w:hAnsi="Calibri" w:cs="Times New Roman"/>
          <w:sz w:val="24"/>
          <w:szCs w:val="24"/>
        </w:rPr>
        <w:t>ed</w:t>
      </w:r>
      <w:r w:rsidR="00856E98">
        <w:rPr>
          <w:rFonts w:ascii="Calibri" w:eastAsia="Malgun Gothic" w:hAnsi="Calibri" w:cs="Times New Roman"/>
          <w:sz w:val="24"/>
          <w:szCs w:val="24"/>
        </w:rPr>
        <w:t xml:space="preserve"> </w:t>
      </w:r>
      <w:r w:rsidR="00D14B27">
        <w:rPr>
          <w:rFonts w:ascii="Calibri" w:eastAsia="Malgun Gothic" w:hAnsi="Calibri" w:cs="Times New Roman"/>
          <w:sz w:val="24"/>
          <w:szCs w:val="24"/>
        </w:rPr>
        <w:t xml:space="preserve">THC content and/or diminished levels of CBD and other trace cannabinoids is accentuating </w:t>
      </w:r>
      <w:r w:rsidRPr="00263926">
        <w:rPr>
          <w:rFonts w:ascii="Calibri" w:eastAsia="Malgun Gothic" w:hAnsi="Calibri" w:cs="Times New Roman"/>
          <w:sz w:val="24"/>
          <w:szCs w:val="24"/>
        </w:rPr>
        <w:t xml:space="preserve">adverse </w:t>
      </w:r>
      <w:r w:rsidR="00D14B27">
        <w:rPr>
          <w:rFonts w:ascii="Calibri" w:eastAsia="Malgun Gothic" w:hAnsi="Calibri" w:cs="Times New Roman"/>
          <w:sz w:val="24"/>
          <w:szCs w:val="24"/>
        </w:rPr>
        <w:t>effects of cannabis on</w:t>
      </w:r>
      <w:r w:rsidRPr="00263926">
        <w:rPr>
          <w:rFonts w:ascii="Calibri" w:eastAsia="Malgun Gothic" w:hAnsi="Calibri" w:cs="Times New Roman"/>
          <w:sz w:val="24"/>
          <w:szCs w:val="24"/>
        </w:rPr>
        <w:t xml:space="preserve"> mental health.  </w:t>
      </w:r>
    </w:p>
    <w:p w:rsidR="00263926" w:rsidRPr="00263926" w:rsidRDefault="00263926" w:rsidP="00263926">
      <w:pPr>
        <w:spacing w:line="480" w:lineRule="auto"/>
        <w:rPr>
          <w:rFonts w:ascii="Calibri" w:eastAsia="Malgun Gothic" w:hAnsi="Calibri" w:cs="Times New Roman"/>
          <w:sz w:val="24"/>
          <w:szCs w:val="24"/>
        </w:rPr>
      </w:pPr>
    </w:p>
    <w:p w:rsidR="00263926" w:rsidRDefault="00D14B27" w:rsidP="00263926">
      <w:pPr>
        <w:spacing w:line="480" w:lineRule="auto"/>
        <w:rPr>
          <w:rFonts w:ascii="Calibri" w:eastAsia="Malgun Gothic" w:hAnsi="Calibri" w:cs="Times New Roman"/>
          <w:sz w:val="24"/>
          <w:szCs w:val="24"/>
        </w:rPr>
      </w:pPr>
      <w:r>
        <w:rPr>
          <w:rFonts w:ascii="Calibri" w:eastAsia="Malgun Gothic" w:hAnsi="Calibri" w:cs="Times New Roman"/>
          <w:sz w:val="24"/>
          <w:szCs w:val="24"/>
        </w:rPr>
        <w:t>R</w:t>
      </w:r>
      <w:r w:rsidR="00263926" w:rsidRPr="00263926">
        <w:rPr>
          <w:rFonts w:ascii="Calibri" w:eastAsia="Malgun Gothic" w:hAnsi="Calibri" w:cs="Times New Roman"/>
          <w:sz w:val="24"/>
          <w:szCs w:val="24"/>
        </w:rPr>
        <w:t xml:space="preserve">esearch over the past </w:t>
      </w:r>
      <w:r>
        <w:rPr>
          <w:rFonts w:ascii="Calibri" w:eastAsia="Malgun Gothic" w:hAnsi="Calibri" w:cs="Times New Roman"/>
          <w:sz w:val="24"/>
          <w:szCs w:val="24"/>
        </w:rPr>
        <w:t>few</w:t>
      </w:r>
      <w:r w:rsidR="00263926" w:rsidRPr="00263926">
        <w:rPr>
          <w:rFonts w:ascii="Calibri" w:eastAsia="Malgun Gothic" w:hAnsi="Calibri" w:cs="Times New Roman"/>
          <w:sz w:val="24"/>
          <w:szCs w:val="24"/>
        </w:rPr>
        <w:t xml:space="preserve"> decades in the United Kingdom, Europe, the United States and New Zealand, has identified an increase in the concentration of THC in herbal cannabis</w:t>
      </w:r>
      <w:r w:rsidR="001F204A">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PEVuZE5vdGU+PENpdGU+PEF1dGhvcj5DYXNjaW5pPC9BdXRob3I+PFllYXI+MjAxMjwvWWVhcj48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PEVuZE5vdGU+PENpdGU+PEF1dGhvcj5DYXNjaW5pPC9BdXRob3I+PFllYXI+MjAxMjwvWWVhcj48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2" w:tooltip="Cascini, 2012 #2" w:history="1">
        <w:r w:rsidR="00CB404A">
          <w:rPr>
            <w:rFonts w:ascii="Calibri" w:eastAsia="Malgun Gothic" w:hAnsi="Calibri" w:cs="Times New Roman"/>
            <w:noProof/>
            <w:sz w:val="24"/>
            <w:szCs w:val="24"/>
          </w:rPr>
          <w:t>2</w:t>
        </w:r>
      </w:hyperlink>
      <w:r w:rsidR="00272475">
        <w:rPr>
          <w:rFonts w:ascii="Calibri" w:eastAsia="Malgun Gothic" w:hAnsi="Calibri" w:cs="Times New Roman"/>
          <w:noProof/>
          <w:sz w:val="24"/>
          <w:szCs w:val="24"/>
        </w:rPr>
        <w:t>,</w:t>
      </w:r>
      <w:hyperlink w:anchor="_ENREF_3" w:tooltip="Hardwick, 2008 #3" w:history="1">
        <w:r w:rsidR="00CB404A">
          <w:rPr>
            <w:rFonts w:ascii="Calibri" w:eastAsia="Malgun Gothic" w:hAnsi="Calibri" w:cs="Times New Roman"/>
            <w:noProof/>
            <w:sz w:val="24"/>
            <w:szCs w:val="24"/>
          </w:rPr>
          <w:t>3</w:t>
        </w:r>
      </w:hyperlink>
      <w:r w:rsidR="00272475">
        <w:rPr>
          <w:rFonts w:ascii="Calibri" w:eastAsia="Malgun Gothic" w:hAnsi="Calibri" w:cs="Times New Roman"/>
          <w:noProof/>
          <w:sz w:val="24"/>
          <w:szCs w:val="24"/>
        </w:rPr>
        <w:t>,</w:t>
      </w:r>
      <w:hyperlink w:anchor="_ENREF_4" w:tooltip="Knight, 2010 #4" w:history="1">
        <w:r w:rsidR="00CB404A">
          <w:rPr>
            <w:rFonts w:ascii="Calibri" w:eastAsia="Malgun Gothic" w:hAnsi="Calibri" w:cs="Times New Roman"/>
            <w:noProof/>
            <w:sz w:val="24"/>
            <w:szCs w:val="24"/>
          </w:rPr>
          <w:t>4</w:t>
        </w:r>
      </w:hyperlink>
      <w:r w:rsidR="00272475">
        <w:rPr>
          <w:rFonts w:ascii="Calibri" w:eastAsia="Malgun Gothic" w:hAnsi="Calibri" w:cs="Times New Roman"/>
          <w:noProof/>
          <w:sz w:val="24"/>
          <w:szCs w:val="24"/>
        </w:rPr>
        <w:t>,</w:t>
      </w:r>
      <w:hyperlink w:anchor="_ENREF_5" w:tooltip="Mehmedic, 2010 #5" w:history="1">
        <w:r w:rsidR="00CB404A">
          <w:rPr>
            <w:rFonts w:ascii="Calibri" w:eastAsia="Malgun Gothic" w:hAnsi="Calibri" w:cs="Times New Roman"/>
            <w:noProof/>
            <w:sz w:val="24"/>
            <w:szCs w:val="24"/>
          </w:rPr>
          <w:t>5</w:t>
        </w:r>
      </w:hyperlink>
      <w:r w:rsidR="00272475">
        <w:rPr>
          <w:rFonts w:ascii="Calibri" w:eastAsia="Malgun Gothic" w:hAnsi="Calibri" w:cs="Times New Roman"/>
          <w:noProof/>
          <w:sz w:val="24"/>
          <w:szCs w:val="24"/>
        </w:rPr>
        <w:t>,</w:t>
      </w:r>
      <w:hyperlink w:anchor="_ENREF_6" w:tooltip="Pijlman, 2005 #6" w:history="1">
        <w:r w:rsidR="00CB404A">
          <w:rPr>
            <w:rFonts w:ascii="Calibri" w:eastAsia="Malgun Gothic" w:hAnsi="Calibri" w:cs="Times New Roman"/>
            <w:noProof/>
            <w:sz w:val="24"/>
            <w:szCs w:val="24"/>
          </w:rPr>
          <w:t>6</w:t>
        </w:r>
      </w:hyperlink>
      <w:r w:rsidR="00272475">
        <w:rPr>
          <w:rFonts w:ascii="Calibri" w:eastAsia="Malgun Gothic" w:hAnsi="Calibri" w:cs="Times New Roman"/>
          <w:noProof/>
          <w:sz w:val="24"/>
          <w:szCs w:val="24"/>
        </w:rPr>
        <w:t>,</w:t>
      </w:r>
      <w:hyperlink w:anchor="_ENREF_7" w:tooltip="Potter, 2008 #7" w:history="1">
        <w:r w:rsidR="00CB404A">
          <w:rPr>
            <w:rFonts w:ascii="Calibri" w:eastAsia="Malgun Gothic" w:hAnsi="Calibri" w:cs="Times New Roman"/>
            <w:noProof/>
            <w:sz w:val="24"/>
            <w:szCs w:val="24"/>
          </w:rPr>
          <w:t>7</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4E33A9">
        <w:rPr>
          <w:rFonts w:ascii="Calibri" w:eastAsia="Malgun Gothic" w:hAnsi="Calibri" w:cs="Times New Roman"/>
          <w:sz w:val="24"/>
          <w:szCs w:val="24"/>
        </w:rPr>
        <w:t>.</w:t>
      </w:r>
      <w:r w:rsidR="00745F9C">
        <w:rPr>
          <w:rFonts w:ascii="Calibri" w:eastAsia="Malgun Gothic" w:hAnsi="Calibri" w:cs="Times New Roman"/>
          <w:sz w:val="24"/>
          <w:szCs w:val="24"/>
        </w:rPr>
        <w:t xml:space="preserve"> For example, US data indicate that</w:t>
      </w:r>
      <w:r w:rsidR="004E33A9">
        <w:rPr>
          <w:rFonts w:ascii="Calibri" w:eastAsia="Malgun Gothic" w:hAnsi="Calibri" w:cs="Times New Roman"/>
          <w:sz w:val="24"/>
          <w:szCs w:val="24"/>
        </w:rPr>
        <w:t xml:space="preserve"> </w:t>
      </w:r>
      <w:r w:rsidR="00745F9C">
        <w:rPr>
          <w:rFonts w:ascii="Calibri" w:eastAsia="Malgun Gothic" w:hAnsi="Calibri" w:cs="Times New Roman"/>
          <w:sz w:val="24"/>
          <w:szCs w:val="24"/>
        </w:rPr>
        <w:t xml:space="preserve">herbal </w:t>
      </w:r>
      <w:r w:rsidR="004E33A9">
        <w:rPr>
          <w:rFonts w:ascii="Calibri" w:eastAsia="Malgun Gothic" w:hAnsi="Calibri" w:cs="Times New Roman"/>
          <w:sz w:val="24"/>
          <w:szCs w:val="24"/>
        </w:rPr>
        <w:t xml:space="preserve">cannabis contained an average of 3.4% THC </w:t>
      </w:r>
      <w:r w:rsidR="001F204A">
        <w:rPr>
          <w:rFonts w:ascii="Calibri" w:eastAsia="Malgun Gothic" w:hAnsi="Calibri" w:cs="Times New Roman"/>
          <w:sz w:val="24"/>
          <w:szCs w:val="24"/>
        </w:rPr>
        <w:t xml:space="preserve">and 0.3% CBD </w:t>
      </w:r>
      <w:r w:rsidR="00745F9C">
        <w:rPr>
          <w:rFonts w:ascii="Calibri" w:eastAsia="Malgun Gothic" w:hAnsi="Calibri" w:cs="Times New Roman"/>
          <w:sz w:val="24"/>
          <w:szCs w:val="24"/>
        </w:rPr>
        <w:t>in 1993</w:t>
      </w:r>
      <w:r w:rsidR="00DD039B">
        <w:rPr>
          <w:rFonts w:ascii="Calibri" w:eastAsia="Malgun Gothic" w:hAnsi="Calibri" w:cs="Times New Roman"/>
          <w:sz w:val="24"/>
          <w:szCs w:val="24"/>
        </w:rPr>
        <w:t>,</w:t>
      </w:r>
      <w:r w:rsidR="00745F9C">
        <w:rPr>
          <w:rFonts w:ascii="Calibri" w:eastAsia="Malgun Gothic" w:hAnsi="Calibri" w:cs="Times New Roman"/>
          <w:sz w:val="24"/>
          <w:szCs w:val="24"/>
        </w:rPr>
        <w:t xml:space="preserve"> </w:t>
      </w:r>
      <w:r w:rsidR="001F204A">
        <w:rPr>
          <w:rFonts w:ascii="Calibri" w:eastAsia="Malgun Gothic" w:hAnsi="Calibri" w:cs="Times New Roman"/>
          <w:sz w:val="24"/>
          <w:szCs w:val="24"/>
        </w:rPr>
        <w:t>while</w:t>
      </w:r>
      <w:r w:rsidR="004E33A9">
        <w:rPr>
          <w:rFonts w:ascii="Calibri" w:eastAsia="Malgun Gothic" w:hAnsi="Calibri" w:cs="Times New Roman"/>
          <w:sz w:val="24"/>
          <w:szCs w:val="24"/>
        </w:rPr>
        <w:t xml:space="preserve"> in 2008 </w:t>
      </w:r>
      <w:r w:rsidR="001F204A">
        <w:rPr>
          <w:rFonts w:ascii="Calibri" w:eastAsia="Malgun Gothic" w:hAnsi="Calibri" w:cs="Times New Roman"/>
          <w:sz w:val="24"/>
          <w:szCs w:val="24"/>
        </w:rPr>
        <w:t xml:space="preserve">THC </w:t>
      </w:r>
      <w:r w:rsidR="00745F9C">
        <w:rPr>
          <w:rFonts w:ascii="Calibri" w:eastAsia="Malgun Gothic" w:hAnsi="Calibri" w:cs="Times New Roman"/>
          <w:sz w:val="24"/>
          <w:szCs w:val="24"/>
        </w:rPr>
        <w:t>levels more than doubled to 8.8%</w:t>
      </w:r>
      <w:r w:rsidR="00DD039B">
        <w:rPr>
          <w:rFonts w:ascii="Calibri" w:eastAsia="Malgun Gothic" w:hAnsi="Calibri" w:cs="Times New Roman"/>
          <w:sz w:val="24"/>
          <w:szCs w:val="24"/>
        </w:rPr>
        <w:t xml:space="preserve"> with </w:t>
      </w:r>
      <w:r w:rsidR="001F204A">
        <w:rPr>
          <w:rFonts w:ascii="Calibri" w:eastAsia="Malgun Gothic" w:hAnsi="Calibri" w:cs="Times New Roman"/>
          <w:sz w:val="24"/>
          <w:szCs w:val="24"/>
        </w:rPr>
        <w:t xml:space="preserve">CBD </w:t>
      </w:r>
      <w:r w:rsidR="00DD039B">
        <w:rPr>
          <w:rFonts w:ascii="Calibri" w:eastAsia="Malgun Gothic" w:hAnsi="Calibri" w:cs="Times New Roman"/>
          <w:sz w:val="24"/>
          <w:szCs w:val="24"/>
        </w:rPr>
        <w:t xml:space="preserve">remaining </w:t>
      </w:r>
      <w:r w:rsidR="00D430B8">
        <w:rPr>
          <w:rFonts w:ascii="Calibri" w:eastAsia="Malgun Gothic" w:hAnsi="Calibri" w:cs="Times New Roman"/>
          <w:sz w:val="24"/>
          <w:szCs w:val="24"/>
        </w:rPr>
        <w:t>low</w:t>
      </w:r>
      <w:r w:rsidR="001F204A">
        <w:rPr>
          <w:rFonts w:ascii="Calibri" w:eastAsia="Malgun Gothic" w:hAnsi="Calibri" w:cs="Times New Roman"/>
          <w:sz w:val="24"/>
          <w:szCs w:val="24"/>
        </w:rPr>
        <w:t xml:space="preserve"> </w:t>
      </w:r>
      <w:r w:rsidR="00745F9C">
        <w:rPr>
          <w:rFonts w:ascii="Calibri" w:eastAsia="Malgun Gothic" w:hAnsi="Calibri" w:cs="Times New Roman"/>
          <w:sz w:val="24"/>
          <w:szCs w:val="24"/>
        </w:rPr>
        <w:t>(</w:t>
      </w:r>
      <w:r w:rsidR="001F204A">
        <w:rPr>
          <w:rFonts w:ascii="Calibri" w:eastAsia="Malgun Gothic" w:hAnsi="Calibri" w:cs="Times New Roman"/>
          <w:sz w:val="24"/>
          <w:szCs w:val="24"/>
        </w:rPr>
        <w:t>0.4%</w:t>
      </w:r>
      <w:r w:rsidR="00745F9C">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&lt;EndNote&gt;&lt;Cite&gt;&lt;Author&gt;Mehmedic&lt;/Author&gt;&lt;Year&gt;2010&lt;/Year&gt;&lt;RecNum&gt;5&lt;/RecNum&gt;&lt;DisplayText&gt;[5]&lt;/DisplayText&gt;&lt;record&gt;&lt;rec-number&gt;5&lt;/rec-number&gt;&lt;foreign-keys&gt;&lt;key app="EN" db-id="x0vffw2pb0axroe2dpbvvedhv50das9rtxf2"&gt;5&lt;/key&gt;&lt;/foreign-keys&gt;&lt;ref-type name="Journal Article"&gt;17&lt;/ref-type&gt;&lt;contributors&gt;&lt;authors&gt;&lt;author&gt;Mehmedic, Z.&lt;/author&gt;&lt;author&gt;Chandra, S.&lt;/author&gt;&lt;author&gt;Slade, D.&lt;/author&gt;&lt;author&gt;Denham, H.&lt;/author&gt;&lt;author&gt;Foster, S.&lt;/author&gt;&lt;author&gt;Patel, A. S.&lt;/author&gt;&lt;author&gt;Ross, S. A.&lt;/author&gt;&lt;author&gt;Khan, I. A.&lt;/author&gt;&lt;author&gt;ElSohly, M. A.&lt;/author&gt;&lt;/authors&gt;&lt;/contributors&gt;&lt;auth-address&gt;National Center for Natural Products Research, School of Pharmacy, University of Mississippi, University, MS 38677, USA.&lt;/auth-address&gt;&lt;titles&gt;&lt;title&gt;Potency trends of Delta9-THC and other cannabinoids in confiscated cannabis preparations from 1993 to 2008&lt;/title&gt;&lt;secondary-title&gt;J Forensic Sci&lt;/secondary-title&gt;&lt;/titles&gt;&lt;periodical&gt;&lt;full-title&gt;Journal of Forensic Sciences&lt;/full-title&gt;&lt;abbr-1&gt;J. Forensic Sci.&lt;/abbr-1&gt;&lt;abbr-2&gt;J Forensic Sci&lt;/abbr-2&gt;&lt;/periodical&gt;&lt;pages&gt;1209-17&lt;/pages&gt;&lt;volume&gt;55&lt;/volume&gt;&lt;number&gt;5&lt;/number&gt;&lt;edition&gt;2010/05/22&lt;/edition&gt;&lt;keywords&gt;&lt;keyword&gt;Cannabinoids/*chemistry&lt;/keyword&gt;&lt;keyword&gt;Cannabis/*chemistry&lt;/keyword&gt;&lt;keyword&gt;Flame Ionization&lt;/keyword&gt;&lt;keyword&gt;Plant Oils/chemistry&lt;/keyword&gt;&lt;keyword&gt;Street Drugs/chemistry&lt;/keyword&gt;&lt;keyword&gt;Tetrahydrocannabinol/*chemistry&lt;/keyword&gt;&lt;/keywords&gt;&lt;dates&gt;&lt;year&gt;2010&lt;/year&gt;&lt;pub-dates&gt;&lt;date&gt;Sep&lt;/date&gt;&lt;/pub-dates&gt;&lt;/dates&gt;&lt;isbn&gt;1556-4029 (Electronic)&amp;#xD;0022-1198 (Linking)&lt;/isbn&gt;&lt;accession-num&gt;20487147&lt;/accession-num&gt;&lt;urls&gt;&lt;related-urls&gt;&lt;url&gt;http://www.ncbi.nlm.nih.gov/pubmed/20487147&lt;/url&gt;&lt;/related-urls&gt;&lt;/urls&gt;&lt;electronic-resource-num&gt;10.1111/j.1556-4029.2010.01441.x&amp;#xD;JFO1441 [pii]&lt;/electronic-resource-num&gt;&lt;language&gt;eng&lt;/language&gt;&lt;/record&gt;&lt;/Cite&gt;&lt;/EndNote&gt;</w:instrText>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5" w:tooltip="Mehmedic, 2010 #5" w:history="1">
        <w:r w:rsidR="00CB404A">
          <w:rPr>
            <w:rFonts w:ascii="Calibri" w:eastAsia="Malgun Gothic" w:hAnsi="Calibri" w:cs="Times New Roman"/>
            <w:noProof/>
            <w:sz w:val="24"/>
            <w:szCs w:val="24"/>
          </w:rPr>
          <w:t>5</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745F9C">
        <w:rPr>
          <w:rFonts w:ascii="Calibri" w:eastAsia="Malgun Gothic" w:hAnsi="Calibri" w:cs="Times New Roman"/>
          <w:sz w:val="24"/>
          <w:szCs w:val="24"/>
        </w:rPr>
        <w:t>.</w:t>
      </w:r>
      <w:r w:rsidR="00AC2F27" w:rsidDel="00AC2F27">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 </w:t>
      </w:r>
      <w:r w:rsidR="001F204A">
        <w:rPr>
          <w:rFonts w:ascii="Calibri" w:eastAsia="Malgun Gothic" w:hAnsi="Calibri" w:cs="Times New Roman"/>
          <w:sz w:val="24"/>
          <w:szCs w:val="24"/>
        </w:rPr>
        <w:t>T</w:t>
      </w:r>
      <w:r w:rsidR="00263926" w:rsidRPr="00263926">
        <w:rPr>
          <w:rFonts w:ascii="Calibri" w:eastAsia="Malgun Gothic" w:hAnsi="Calibri" w:cs="Times New Roman"/>
          <w:sz w:val="24"/>
          <w:szCs w:val="24"/>
        </w:rPr>
        <w:t>here is</w:t>
      </w:r>
      <w:r>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w:t>
      </w:r>
      <w:r w:rsidR="001F204A">
        <w:rPr>
          <w:rFonts w:ascii="Calibri" w:eastAsia="Malgun Gothic" w:hAnsi="Calibri" w:cs="Times New Roman"/>
          <w:sz w:val="24"/>
          <w:szCs w:val="24"/>
        </w:rPr>
        <w:t xml:space="preserve">however, </w:t>
      </w:r>
      <w:r w:rsidR="00263926" w:rsidRPr="00263926">
        <w:rPr>
          <w:rFonts w:ascii="Calibri" w:eastAsia="Malgun Gothic" w:hAnsi="Calibri" w:cs="Times New Roman"/>
          <w:sz w:val="24"/>
          <w:szCs w:val="24"/>
        </w:rPr>
        <w:t>evidence</w:t>
      </w:r>
      <w:r w:rsidR="00F84854">
        <w:rPr>
          <w:rFonts w:ascii="Calibri" w:eastAsia="Malgun Gothic" w:hAnsi="Calibri" w:cs="Times New Roman"/>
          <w:sz w:val="24"/>
          <w:szCs w:val="24"/>
        </w:rPr>
        <w:t xml:space="preserve"> </w:t>
      </w:r>
      <w:r>
        <w:rPr>
          <w:rFonts w:ascii="Calibri" w:eastAsia="Malgun Gothic" w:hAnsi="Calibri" w:cs="Times New Roman"/>
          <w:sz w:val="24"/>
          <w:szCs w:val="24"/>
        </w:rPr>
        <w:t xml:space="preserve">of </w:t>
      </w:r>
      <w:r w:rsidR="00263926" w:rsidRPr="00263926">
        <w:rPr>
          <w:rFonts w:ascii="Calibri" w:eastAsia="Malgun Gothic" w:hAnsi="Calibri" w:cs="Times New Roman"/>
          <w:sz w:val="24"/>
          <w:szCs w:val="24"/>
        </w:rPr>
        <w:t xml:space="preserve">a stabilisation in THC </w:t>
      </w:r>
      <w:r>
        <w:rPr>
          <w:rFonts w:ascii="Calibri" w:eastAsia="Malgun Gothic" w:hAnsi="Calibri" w:cs="Times New Roman"/>
          <w:sz w:val="24"/>
          <w:szCs w:val="24"/>
        </w:rPr>
        <w:t>content</w:t>
      </w:r>
      <w:r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in the UK and parts of Europe since peaks in the late 1990s/early 2000s</w:t>
      </w:r>
      <w:r w:rsidR="004A328F">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r>
      <w:r w:rsidR="00D86155">
        <w:rPr>
          <w:rFonts w:ascii="Calibri" w:eastAsia="Malgun Gothic" w:hAnsi="Calibri" w:cs="Times New Roman"/>
          <w:sz w:val="24"/>
          <w:szCs w:val="24"/>
        </w:rPr>
        <w:instrText xml:space="preserve"> ADDIN EN.CITE &lt;EndNote&gt;&lt;Cite&gt;&lt;Author&gt;Hardwick&lt;/Author&gt;&lt;Year&gt;2008&lt;/Year&gt;&lt;RecNum&gt;3&lt;/RecNum&gt;&lt;DisplayText&gt;[3,8]&lt;/DisplayText&gt;&lt;record&gt;&lt;rec-number&gt;3&lt;/rec-number&gt;&lt;foreign-keys&gt;&lt;key app="EN" db-id="x0vffw2pb0axroe2dpbvvedhv50das9rtxf2"&gt;3&lt;/key&gt;&lt;/foreign-keys&gt;&lt;ref-type name="Electronic Article"&gt;43&lt;/ref-type&gt;&lt;contributors&gt;&lt;authors&gt;&lt;author&gt;Hardwick, S.&lt;/author&gt;&lt;author&gt;King, L.&lt;/author&gt;&lt;/authors&gt;&lt;/contributors&gt;&lt;titles&gt;&lt;title&gt;Home Office Cannabis Potency Study 2008&lt;/title&gt;&lt;/titles&gt;&lt;dates&gt;&lt;year&gt;2008&lt;/year&gt;&lt;/dates&gt;&lt;pub-location&gt;St Albans&lt;/pub-location&gt;&lt;publisher&gt;Home Office&lt;/publisher&gt;&lt;urls&gt;&lt;/urls&gt;&lt;/record&gt;&lt;/Cite&gt;&lt;Cite&gt;&lt;Author&gt;United Nations Office on Drugs and Crime&lt;/Author&gt;&lt;Year&gt;2012&lt;/Year&gt;&lt;RecNum&gt;10&lt;/RecNum&gt;&lt;record&gt;&lt;rec-number&gt;10&lt;/rec-number&gt;&lt;foreign-keys&gt;&lt;key app="EN" db-id="x0vffw2pb0axroe2dpbvvedhv50das9rtxf2"&gt;10&lt;/key&gt;&lt;/foreign-keys&gt;&lt;ref-type name="Government Document"&gt;46&lt;/ref-type&gt;&lt;contributors&gt;&lt;authors&gt;&lt;author&gt;United Nations Office on Drugs and Crime,&lt;/author&gt;&lt;/authors&gt;&lt;/contributors&gt;&lt;titles&gt;&lt;title&gt;World Drug Report 2012&lt;/title&gt;&lt;/titles&gt;&lt;dates&gt;&lt;year&gt;2012&lt;/year&gt;&lt;/dates&gt;&lt;pub-location&gt;Vienna&lt;/pub-location&gt;&lt;urls&gt;&lt;/urls&gt;&lt;/record&gt;&lt;/Cite&gt;&lt;/EndNote&gt;</w:instrText>
      </w:r>
      <w:r w:rsidR="004B385E">
        <w:rPr>
          <w:rFonts w:ascii="Calibri" w:eastAsia="Malgun Gothic" w:hAnsi="Calibri" w:cs="Times New Roman"/>
          <w:sz w:val="24"/>
          <w:szCs w:val="24"/>
        </w:rPr>
        <w:fldChar w:fldCharType="separate"/>
      </w:r>
      <w:r w:rsidR="00D86155">
        <w:rPr>
          <w:rFonts w:ascii="Calibri" w:eastAsia="Malgun Gothic" w:hAnsi="Calibri" w:cs="Times New Roman"/>
          <w:noProof/>
          <w:sz w:val="24"/>
          <w:szCs w:val="24"/>
        </w:rPr>
        <w:t>[</w:t>
      </w:r>
      <w:hyperlink w:anchor="_ENREF_3" w:tooltip="Hardwick, 2008 #3" w:history="1">
        <w:r w:rsidR="00CB404A">
          <w:rPr>
            <w:rFonts w:ascii="Calibri" w:eastAsia="Malgun Gothic" w:hAnsi="Calibri" w:cs="Times New Roman"/>
            <w:noProof/>
            <w:sz w:val="24"/>
            <w:szCs w:val="24"/>
          </w:rPr>
          <w:t>3</w:t>
        </w:r>
      </w:hyperlink>
      <w:r w:rsidR="00D86155">
        <w:rPr>
          <w:rFonts w:ascii="Calibri" w:eastAsia="Malgun Gothic" w:hAnsi="Calibri" w:cs="Times New Roman"/>
          <w:noProof/>
          <w:sz w:val="24"/>
          <w:szCs w:val="24"/>
        </w:rPr>
        <w:t>,</w:t>
      </w:r>
      <w:hyperlink w:anchor="_ENREF_8" w:tooltip="United Nations Office on Drugs and Crime, 2012 #10" w:history="1">
        <w:r w:rsidR="00CB404A">
          <w:rPr>
            <w:rFonts w:ascii="Calibri" w:eastAsia="Malgun Gothic" w:hAnsi="Calibri" w:cs="Times New Roman"/>
            <w:noProof/>
            <w:sz w:val="24"/>
            <w:szCs w:val="24"/>
          </w:rPr>
          <w:t>8</w:t>
        </w:r>
      </w:hyperlink>
      <w:r w:rsidR="00D8615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BD280B">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There also remains considerable variability in THC levels within and across studies, as well as according to location, season, quality and freshness and type of cannabis (e.g., very high levels in Dutch </w:t>
      </w:r>
      <w:r w:rsidR="00263926" w:rsidRPr="00263926">
        <w:rPr>
          <w:rFonts w:ascii="Calibri" w:eastAsia="Malgun Gothic" w:hAnsi="Calibri" w:cs="Times New Roman"/>
          <w:i/>
          <w:sz w:val="24"/>
          <w:szCs w:val="24"/>
        </w:rPr>
        <w:t>niederweet</w:t>
      </w:r>
      <w:r w:rsidR="00263926" w:rsidRPr="00263926">
        <w:rPr>
          <w:rFonts w:ascii="Calibri" w:eastAsia="Malgun Gothic" w:hAnsi="Calibri" w:cs="Times New Roman"/>
          <w:sz w:val="24"/>
          <w:szCs w:val="24"/>
        </w:rPr>
        <w:t xml:space="preserve">; </w:t>
      </w:r>
      <w:r w:rsidR="00263926" w:rsidRPr="00263926">
        <w:rPr>
          <w:rFonts w:ascii="Calibri" w:eastAsia="Malgun Gothic" w:hAnsi="Calibri" w:cs="Times New Roman"/>
          <w:i/>
          <w:sz w:val="24"/>
          <w:szCs w:val="24"/>
        </w:rPr>
        <w:t>sinsemilla</w:t>
      </w:r>
      <w:r w:rsidR="00263926" w:rsidRPr="00263926">
        <w:rPr>
          <w:rFonts w:ascii="Calibri" w:eastAsia="Malgun Gothic" w:hAnsi="Calibri" w:cs="Times New Roman"/>
          <w:sz w:val="24"/>
          <w:szCs w:val="24"/>
        </w:rPr>
        <w:t xml:space="preserve"> vs. ditchweed</w:t>
      </w:r>
      <w:r w:rsidR="008E2988">
        <w:rPr>
          <w:rFonts w:ascii="Calibri" w:eastAsia="Malgun Gothic" w:hAnsi="Calibri" w:cs="Times New Roman"/>
          <w:sz w:val="24"/>
          <w:szCs w:val="24"/>
        </w:rPr>
        <w:t xml:space="preserve"> vs. </w:t>
      </w:r>
      <w:r w:rsidR="008E2988" w:rsidRPr="008E2988">
        <w:rPr>
          <w:rFonts w:ascii="Calibri" w:eastAsia="Malgun Gothic" w:hAnsi="Calibri" w:cs="Times New Roman"/>
          <w:i/>
          <w:sz w:val="24"/>
          <w:szCs w:val="24"/>
        </w:rPr>
        <w:t>hashish</w:t>
      </w:r>
      <w:r w:rsidR="00263926" w:rsidRPr="00263926">
        <w:rPr>
          <w:rFonts w:ascii="Calibri" w:eastAsia="Malgun Gothic" w:hAnsi="Calibri" w:cs="Times New Roman"/>
          <w:sz w:val="24"/>
          <w:szCs w:val="24"/>
        </w:rPr>
        <w:t>)</w:t>
      </w:r>
      <w:r w:rsidR="00D37A61">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PEVuZE5vdGU+PENpdGU+PEF1dGhvcj5DYXNjaW5pPC9BdXRob3I+PFllYXI+MjAxMjwvWWVhcj48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PEVuZE5vdGU+PENpdGU+PEF1dGhvcj5DYXNjaW5pPC9BdXRob3I+PFllYXI+MjAxMjwvWWVhcj48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2" w:tooltip="Cascini, 2012 #2" w:history="1">
        <w:r w:rsidR="00CB404A">
          <w:rPr>
            <w:rFonts w:ascii="Calibri" w:eastAsia="Malgun Gothic" w:hAnsi="Calibri" w:cs="Times New Roman"/>
            <w:noProof/>
            <w:sz w:val="24"/>
            <w:szCs w:val="24"/>
          </w:rPr>
          <w:t>2</w:t>
        </w:r>
      </w:hyperlink>
      <w:r w:rsidR="00272475">
        <w:rPr>
          <w:rFonts w:ascii="Calibri" w:eastAsia="Malgun Gothic" w:hAnsi="Calibri" w:cs="Times New Roman"/>
          <w:noProof/>
          <w:sz w:val="24"/>
          <w:szCs w:val="24"/>
        </w:rPr>
        <w:t>,</w:t>
      </w:r>
      <w:hyperlink w:anchor="_ENREF_5" w:tooltip="Mehmedic, 2010 #5" w:history="1">
        <w:r w:rsidR="00CB404A">
          <w:rPr>
            <w:rFonts w:ascii="Calibri" w:eastAsia="Malgun Gothic" w:hAnsi="Calibri" w:cs="Times New Roman"/>
            <w:noProof/>
            <w:sz w:val="24"/>
            <w:szCs w:val="24"/>
          </w:rPr>
          <w:t>5</w:t>
        </w:r>
      </w:hyperlink>
      <w:r w:rsidR="00272475">
        <w:rPr>
          <w:rFonts w:ascii="Calibri" w:eastAsia="Malgun Gothic" w:hAnsi="Calibri" w:cs="Times New Roman"/>
          <w:noProof/>
          <w:sz w:val="24"/>
          <w:szCs w:val="24"/>
        </w:rPr>
        <w:t>,</w:t>
      </w:r>
      <w:hyperlink w:anchor="_ENREF_6" w:tooltip="Pijlman, 2005 #6" w:history="1">
        <w:r w:rsidR="00CB404A">
          <w:rPr>
            <w:rFonts w:ascii="Calibri" w:eastAsia="Malgun Gothic" w:hAnsi="Calibri" w:cs="Times New Roman"/>
            <w:noProof/>
            <w:sz w:val="24"/>
            <w:szCs w:val="24"/>
          </w:rPr>
          <w:t>6</w:t>
        </w:r>
      </w:hyperlink>
      <w:r w:rsidR="00272475">
        <w:rPr>
          <w:rFonts w:ascii="Calibri" w:eastAsia="Malgun Gothic" w:hAnsi="Calibri" w:cs="Times New Roman"/>
          <w:noProof/>
          <w:sz w:val="24"/>
          <w:szCs w:val="24"/>
        </w:rPr>
        <w:t>,</w:t>
      </w:r>
      <w:hyperlink w:anchor="_ENREF_7" w:tooltip="Potter, 2008 #7" w:history="1">
        <w:r w:rsidR="00CB404A">
          <w:rPr>
            <w:rFonts w:ascii="Calibri" w:eastAsia="Malgun Gothic" w:hAnsi="Calibri" w:cs="Times New Roman"/>
            <w:noProof/>
            <w:sz w:val="24"/>
            <w:szCs w:val="24"/>
          </w:rPr>
          <w:t>7</w:t>
        </w:r>
      </w:hyperlink>
      <w:r w:rsidR="00272475">
        <w:rPr>
          <w:rFonts w:ascii="Calibri" w:eastAsia="Malgun Gothic" w:hAnsi="Calibri" w:cs="Times New Roman"/>
          <w:noProof/>
          <w:sz w:val="24"/>
          <w:szCs w:val="24"/>
        </w:rPr>
        <w:t>,</w:t>
      </w:r>
      <w:hyperlink w:anchor="_ENREF_9" w:tooltip="European Monitoring Centre for Drugs and Drug Addiction, 2012 #9" w:history="1">
        <w:r w:rsidR="00CB404A">
          <w:rPr>
            <w:rFonts w:ascii="Calibri" w:eastAsia="Malgun Gothic" w:hAnsi="Calibri" w:cs="Times New Roman"/>
            <w:noProof/>
            <w:sz w:val="24"/>
            <w:szCs w:val="24"/>
          </w:rPr>
          <w:t>9</w:t>
        </w:r>
      </w:hyperlink>
      <w:r w:rsidR="00272475">
        <w:rPr>
          <w:rFonts w:ascii="Calibri" w:eastAsia="Malgun Gothic" w:hAnsi="Calibri" w:cs="Times New Roman"/>
          <w:noProof/>
          <w:sz w:val="24"/>
          <w:szCs w:val="24"/>
        </w:rPr>
        <w:t>,</w:t>
      </w:r>
      <w:hyperlink w:anchor="_ENREF_10" w:tooltip="McLaren, 2008 #11" w:history="1">
        <w:r w:rsidR="00CB404A">
          <w:rPr>
            <w:rFonts w:ascii="Calibri" w:eastAsia="Malgun Gothic" w:hAnsi="Calibri" w:cs="Times New Roman"/>
            <w:noProof/>
            <w:sz w:val="24"/>
            <w:szCs w:val="24"/>
          </w:rPr>
          <w:t>10</w:t>
        </w:r>
      </w:hyperlink>
      <w:r w:rsidR="00272475">
        <w:rPr>
          <w:rFonts w:ascii="Calibri" w:eastAsia="Malgun Gothic" w:hAnsi="Calibri" w:cs="Times New Roman"/>
          <w:noProof/>
          <w:sz w:val="24"/>
          <w:szCs w:val="24"/>
        </w:rPr>
        <w:t>,</w:t>
      </w:r>
      <w:hyperlink w:anchor="_ENREF_11" w:tooltip="Sevigny, 2013 #12" w:history="1">
        <w:r w:rsidR="00CB404A">
          <w:rPr>
            <w:rFonts w:ascii="Calibri" w:eastAsia="Malgun Gothic" w:hAnsi="Calibri" w:cs="Times New Roman"/>
            <w:noProof/>
            <w:sz w:val="24"/>
            <w:szCs w:val="24"/>
          </w:rPr>
          <w:t>11</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Despite these caveats, more recent short-term studies of cannabis seizures in disparate geographic </w:t>
      </w:r>
      <w:r w:rsidR="00263926" w:rsidRPr="00263926">
        <w:rPr>
          <w:rFonts w:ascii="Calibri" w:eastAsia="Malgun Gothic" w:hAnsi="Calibri" w:cs="Times New Roman"/>
          <w:sz w:val="24"/>
          <w:szCs w:val="24"/>
        </w:rPr>
        <w:lastRenderedPageBreak/>
        <w:t>regions</w:t>
      </w:r>
      <w:r w:rsidR="004A328F">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confirm a consistent pattern of a predominance of THC and low or negligible levels of other important cannabinoids such as CBD, particularly in samples identified as </w:t>
      </w:r>
      <w:r w:rsidR="004A328F">
        <w:rPr>
          <w:rFonts w:ascii="Calibri" w:eastAsia="Malgun Gothic" w:hAnsi="Calibri" w:cs="Times New Roman"/>
          <w:i/>
          <w:sz w:val="24"/>
          <w:szCs w:val="24"/>
        </w:rPr>
        <w:t xml:space="preserve">sinsemilla </w:t>
      </w:r>
      <w:r w:rsidR="004B385E" w:rsidRPr="004A328F">
        <w:rPr>
          <w:rFonts w:ascii="Calibri" w:eastAsia="Malgun Gothic" w:hAnsi="Calibri" w:cs="Times New Roman"/>
          <w:sz w:val="24"/>
          <w:szCs w:val="24"/>
        </w:rPr>
        <w:fldChar w:fldCharType="begin">
          <w:fldData xml:space="preserve">PEVuZE5vdGU+PENpdGU+PEF1dGhvcj5CcnVjaTwvQXV0aG9yPjxZZWFyPjIwMTI8L1llYXI+PFJl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PEVuZE5vdGU+PENpdGU+PEF1dGhvcj5CcnVjaTwvQXV0aG9yPjxZZWFyPjIwMTI8L1llYXI+PFJl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sidRPr="004A328F">
        <w:rPr>
          <w:rFonts w:ascii="Calibri" w:eastAsia="Malgun Gothic" w:hAnsi="Calibri" w:cs="Times New Roman"/>
          <w:sz w:val="24"/>
          <w:szCs w:val="24"/>
        </w:rPr>
      </w:r>
      <w:r w:rsidR="004B385E" w:rsidRPr="004A328F">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12" w:tooltip="Bruci, 2012 #13" w:history="1">
        <w:r w:rsidR="00CB404A">
          <w:rPr>
            <w:rFonts w:ascii="Calibri" w:eastAsia="Malgun Gothic" w:hAnsi="Calibri" w:cs="Times New Roman"/>
            <w:noProof/>
            <w:sz w:val="24"/>
            <w:szCs w:val="24"/>
          </w:rPr>
          <w:t>12</w:t>
        </w:r>
      </w:hyperlink>
      <w:r w:rsidR="00272475">
        <w:rPr>
          <w:rFonts w:ascii="Calibri" w:eastAsia="Malgun Gothic" w:hAnsi="Calibri" w:cs="Times New Roman"/>
          <w:noProof/>
          <w:sz w:val="24"/>
          <w:szCs w:val="24"/>
        </w:rPr>
        <w:t>,</w:t>
      </w:r>
      <w:hyperlink w:anchor="_ENREF_13" w:tooltip="Burgdorf, 2011 #14" w:history="1">
        <w:r w:rsidR="00CB404A">
          <w:rPr>
            <w:rFonts w:ascii="Calibri" w:eastAsia="Malgun Gothic" w:hAnsi="Calibri" w:cs="Times New Roman"/>
            <w:noProof/>
            <w:sz w:val="24"/>
            <w:szCs w:val="24"/>
          </w:rPr>
          <w:t>13</w:t>
        </w:r>
      </w:hyperlink>
      <w:r w:rsidR="00272475">
        <w:rPr>
          <w:rFonts w:ascii="Calibri" w:eastAsia="Malgun Gothic" w:hAnsi="Calibri" w:cs="Times New Roman"/>
          <w:noProof/>
          <w:sz w:val="24"/>
          <w:szCs w:val="24"/>
        </w:rPr>
        <w:t>,</w:t>
      </w:r>
      <w:hyperlink w:anchor="_ENREF_14" w:tooltip="Tsumura, 2012 #15" w:history="1">
        <w:r w:rsidR="00CB404A">
          <w:rPr>
            <w:rFonts w:ascii="Calibri" w:eastAsia="Malgun Gothic" w:hAnsi="Calibri" w:cs="Times New Roman"/>
            <w:noProof/>
            <w:sz w:val="24"/>
            <w:szCs w:val="24"/>
          </w:rPr>
          <w:t>14</w:t>
        </w:r>
      </w:hyperlink>
      <w:r w:rsidR="00272475">
        <w:rPr>
          <w:rFonts w:ascii="Calibri" w:eastAsia="Malgun Gothic" w:hAnsi="Calibri" w:cs="Times New Roman"/>
          <w:noProof/>
          <w:sz w:val="24"/>
          <w:szCs w:val="24"/>
        </w:rPr>
        <w:t>]</w:t>
      </w:r>
      <w:r w:rsidR="004B385E" w:rsidRPr="004A328F">
        <w:rPr>
          <w:rFonts w:ascii="Calibri" w:eastAsia="Malgun Gothic" w:hAnsi="Calibri" w:cs="Times New Roman"/>
          <w:sz w:val="24"/>
          <w:szCs w:val="24"/>
        </w:rPr>
        <w:fldChar w:fldCharType="end"/>
      </w:r>
      <w:r w:rsidR="00AC2F27">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w:t>
      </w:r>
      <w:r w:rsidR="00AC2F27">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While there ha</w:t>
      </w:r>
      <w:r w:rsidR="00D430B8">
        <w:rPr>
          <w:rFonts w:ascii="Calibri" w:eastAsia="Malgun Gothic" w:hAnsi="Calibri" w:cs="Times New Roman"/>
          <w:sz w:val="24"/>
          <w:szCs w:val="24"/>
        </w:rPr>
        <w:t>d</w:t>
      </w:r>
      <w:r w:rsidR="00263926" w:rsidRPr="00263926">
        <w:rPr>
          <w:rFonts w:ascii="Calibri" w:eastAsia="Malgun Gothic" w:hAnsi="Calibri" w:cs="Times New Roman"/>
          <w:sz w:val="24"/>
          <w:szCs w:val="24"/>
        </w:rPr>
        <w:t xml:space="preserve"> been </w:t>
      </w:r>
      <w:r w:rsidR="00DD039B">
        <w:rPr>
          <w:rFonts w:ascii="Calibri" w:eastAsia="Malgun Gothic" w:hAnsi="Calibri" w:cs="Times New Roman"/>
          <w:sz w:val="24"/>
          <w:szCs w:val="24"/>
        </w:rPr>
        <w:t>sporadic</w:t>
      </w:r>
      <w:r w:rsidR="00DD039B" w:rsidRPr="00263926">
        <w:rPr>
          <w:rFonts w:ascii="Calibri" w:eastAsia="Malgun Gothic" w:hAnsi="Calibri" w:cs="Times New Roman"/>
          <w:sz w:val="24"/>
          <w:szCs w:val="24"/>
        </w:rPr>
        <w:t xml:space="preserve"> </w:t>
      </w:r>
      <w:r w:rsidR="00DD039B">
        <w:rPr>
          <w:rFonts w:ascii="Calibri" w:eastAsia="Malgun Gothic" w:hAnsi="Calibri" w:cs="Times New Roman"/>
          <w:sz w:val="24"/>
          <w:szCs w:val="24"/>
        </w:rPr>
        <w:t>early</w:t>
      </w:r>
      <w:r w:rsidR="00DD039B"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reports of </w:t>
      </w:r>
      <w:r w:rsidR="00DD039B">
        <w:rPr>
          <w:rFonts w:ascii="Calibri" w:eastAsia="Malgun Gothic" w:hAnsi="Calibri" w:cs="Times New Roman"/>
          <w:sz w:val="24"/>
          <w:szCs w:val="24"/>
        </w:rPr>
        <w:t xml:space="preserve">individual samples containing </w:t>
      </w:r>
      <w:r w:rsidR="00263926" w:rsidRPr="00263926">
        <w:rPr>
          <w:rFonts w:ascii="Calibri" w:eastAsia="Malgun Gothic" w:hAnsi="Calibri" w:cs="Times New Roman"/>
          <w:sz w:val="24"/>
          <w:szCs w:val="24"/>
        </w:rPr>
        <w:t xml:space="preserve">high THC </w:t>
      </w:r>
      <w:r w:rsidR="00DD039B">
        <w:rPr>
          <w:rFonts w:ascii="Calibri" w:eastAsia="Malgun Gothic" w:hAnsi="Calibri" w:cs="Times New Roman"/>
          <w:sz w:val="24"/>
          <w:szCs w:val="24"/>
        </w:rPr>
        <w:t xml:space="preserve">levels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&lt;EndNote&gt;&lt;Cite&gt;&lt;Author&gt;Cartwright&lt;/Author&gt;&lt;Year&gt;1972&lt;/Year&gt;&lt;RecNum&gt;16&lt;/RecNum&gt;&lt;DisplayText&gt;[15]&lt;/DisplayText&gt;&lt;record&gt;&lt;rec-number&gt;16&lt;/rec-number&gt;&lt;foreign-keys&gt;&lt;key app="EN" db-id="x0vffw2pb0axroe2dpbvvedhv50das9rtxf2"&gt;16&lt;/key&gt;&lt;/foreign-keys&gt;&lt;ref-type name="Journal Article"&gt;17&lt;/ref-type&gt;&lt;contributors&gt;&lt;authors&gt;&lt;author&gt;Cartwright, L.G. &lt;/author&gt;&lt;author&gt;Mather, L.E.&lt;/author&gt;&lt;/authors&gt;&lt;/contributors&gt;&lt;titles&gt;&lt;title&gt;Investigations of some samples of Australian grown cannabis, &lt;/title&gt;&lt;secondary-title&gt;Aust J Pharmaceutical Sci. NS1&lt;/secondary-title&gt;&lt;/titles&gt;&lt;dates&gt;&lt;year&gt;1972&lt;/year&gt;&lt;/dates&gt;&lt;urls&gt;&lt;/urls&gt;&lt;/record&gt;&lt;/Cite&gt;&lt;/EndNote&gt;</w:instrText>
      </w:r>
      <w:r w:rsidR="004B385E">
        <w:rPr>
          <w:rFonts w:ascii="Calibri" w:eastAsia="Malgun Gothic" w:hAnsi="Calibri" w:cs="Times New Roman"/>
          <w:sz w:val="24"/>
          <w:szCs w:val="24"/>
        </w:rPr>
        <w:fldChar w:fldCharType="separate"/>
      </w:r>
      <w:r w:rsidR="00D86155">
        <w:rPr>
          <w:rFonts w:ascii="Calibri" w:eastAsia="Malgun Gothic" w:hAnsi="Calibri" w:cs="Times New Roman"/>
          <w:noProof/>
          <w:sz w:val="24"/>
          <w:szCs w:val="24"/>
        </w:rPr>
        <w:t>[</w:t>
      </w:r>
      <w:hyperlink w:anchor="_ENREF_15" w:tooltip="Cartwright, 1972 #16" w:history="1">
        <w:r w:rsidR="00CB404A">
          <w:rPr>
            <w:rFonts w:ascii="Calibri" w:eastAsia="Malgun Gothic" w:hAnsi="Calibri" w:cs="Times New Roman"/>
            <w:noProof/>
            <w:sz w:val="24"/>
            <w:szCs w:val="24"/>
          </w:rPr>
          <w:t>15</w:t>
        </w:r>
      </w:hyperlink>
      <w:r w:rsidR="00D8615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it has been proposed that this current pattern may be linked to a number of factors, including selective breeding of certain </w:t>
      </w:r>
      <w:r w:rsidR="00DD039B">
        <w:rPr>
          <w:rFonts w:ascii="Calibri" w:eastAsia="Malgun Gothic" w:hAnsi="Calibri" w:cs="Times New Roman"/>
          <w:sz w:val="24"/>
          <w:szCs w:val="24"/>
        </w:rPr>
        <w:t>cannabis</w:t>
      </w:r>
      <w:r w:rsidR="00DD039B"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strains with a high THC/low CBD level, a preference for female plants (</w:t>
      </w:r>
      <w:r w:rsidR="00263926" w:rsidRPr="004A328F">
        <w:rPr>
          <w:rFonts w:ascii="Calibri" w:eastAsia="Malgun Gothic" w:hAnsi="Calibri" w:cs="Times New Roman"/>
          <w:i/>
          <w:sz w:val="24"/>
          <w:szCs w:val="24"/>
        </w:rPr>
        <w:t>sinsemilla</w:t>
      </w:r>
      <w:r w:rsidR="00263926" w:rsidRPr="00263926">
        <w:rPr>
          <w:rFonts w:ascii="Calibri" w:eastAsia="Malgun Gothic" w:hAnsi="Calibri" w:cs="Times New Roman"/>
          <w:sz w:val="24"/>
          <w:szCs w:val="24"/>
        </w:rPr>
        <w:t>), the rise of widespread intensive indoor cannabis cultivation (a controlled growing environment)</w:t>
      </w:r>
      <w:r>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and global availability of seeds and equipment over the internet </w:t>
      </w:r>
      <w:r w:rsidR="004B385E">
        <w:rPr>
          <w:rFonts w:ascii="Calibri" w:eastAsia="Malgun Gothic" w:hAnsi="Calibri" w:cs="Times New Roman"/>
          <w:sz w:val="24"/>
          <w:szCs w:val="24"/>
        </w:rPr>
        <w:fldChar w:fldCharType="begin">
          <w:fldData xml:space="preserve">PEVuZE5vdGU+PENpdGU+PEF1dGhvcj5FdXJvcGVhbiBNb25pdG9yaW5nIENlbnRyZSBmb3IgRHJ1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==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PEVuZE5vdGU+PENpdGU+PEF1dGhvcj5FdXJvcGVhbiBNb25pdG9yaW5nIENlbnRyZSBmb3IgRHJ1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==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6" w:tooltip="Pijlman, 2005 #6" w:history="1">
        <w:r w:rsidR="00CB404A">
          <w:rPr>
            <w:rFonts w:ascii="Calibri" w:eastAsia="Malgun Gothic" w:hAnsi="Calibri" w:cs="Times New Roman"/>
            <w:noProof/>
            <w:sz w:val="24"/>
            <w:szCs w:val="24"/>
          </w:rPr>
          <w:t>6</w:t>
        </w:r>
      </w:hyperlink>
      <w:r w:rsidR="00272475">
        <w:rPr>
          <w:rFonts w:ascii="Calibri" w:eastAsia="Malgun Gothic" w:hAnsi="Calibri" w:cs="Times New Roman"/>
          <w:noProof/>
          <w:sz w:val="24"/>
          <w:szCs w:val="24"/>
        </w:rPr>
        <w:t>,</w:t>
      </w:r>
      <w:hyperlink w:anchor="_ENREF_7" w:tooltip="Potter, 2008 #7" w:history="1">
        <w:r w:rsidR="00CB404A">
          <w:rPr>
            <w:rFonts w:ascii="Calibri" w:eastAsia="Malgun Gothic" w:hAnsi="Calibri" w:cs="Times New Roman"/>
            <w:noProof/>
            <w:sz w:val="24"/>
            <w:szCs w:val="24"/>
          </w:rPr>
          <w:t>7</w:t>
        </w:r>
      </w:hyperlink>
      <w:r w:rsidR="00272475">
        <w:rPr>
          <w:rFonts w:ascii="Calibri" w:eastAsia="Malgun Gothic" w:hAnsi="Calibri" w:cs="Times New Roman"/>
          <w:noProof/>
          <w:sz w:val="24"/>
          <w:szCs w:val="24"/>
        </w:rPr>
        <w:t>,</w:t>
      </w:r>
      <w:hyperlink w:anchor="_ENREF_8" w:tooltip="United Nations Office on Drugs and Crime, 2012 #10" w:history="1">
        <w:r w:rsidR="00CB404A">
          <w:rPr>
            <w:rFonts w:ascii="Calibri" w:eastAsia="Malgun Gothic" w:hAnsi="Calibri" w:cs="Times New Roman"/>
            <w:noProof/>
            <w:sz w:val="24"/>
            <w:szCs w:val="24"/>
          </w:rPr>
          <w:t>8</w:t>
        </w:r>
      </w:hyperlink>
      <w:r w:rsidR="00272475">
        <w:rPr>
          <w:rFonts w:ascii="Calibri" w:eastAsia="Malgun Gothic" w:hAnsi="Calibri" w:cs="Times New Roman"/>
          <w:noProof/>
          <w:sz w:val="24"/>
          <w:szCs w:val="24"/>
        </w:rPr>
        <w:t>,</w:t>
      </w:r>
      <w:hyperlink w:anchor="_ENREF_9" w:tooltip="European Monitoring Centre for Drugs and Drug Addiction, 2012 #9" w:history="1">
        <w:r w:rsidR="00CB404A">
          <w:rPr>
            <w:rFonts w:ascii="Calibri" w:eastAsia="Malgun Gothic" w:hAnsi="Calibri" w:cs="Times New Roman"/>
            <w:noProof/>
            <w:sz w:val="24"/>
            <w:szCs w:val="24"/>
          </w:rPr>
          <w:t>9</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w:t>
      </w:r>
    </w:p>
    <w:p w:rsidR="00414EF8" w:rsidRPr="00263926" w:rsidRDefault="00414EF8" w:rsidP="00263926">
      <w:pPr>
        <w:spacing w:line="480" w:lineRule="auto"/>
        <w:rPr>
          <w:rFonts w:ascii="Calibri" w:eastAsia="Malgun Gothic" w:hAnsi="Calibri" w:cs="Times New Roman"/>
          <w:sz w:val="24"/>
          <w:szCs w:val="24"/>
        </w:rPr>
      </w:pPr>
    </w:p>
    <w:p w:rsidR="00263926" w:rsidRPr="00263926" w:rsidRDefault="00DD039B" w:rsidP="00263926">
      <w:pPr>
        <w:spacing w:line="480" w:lineRule="auto"/>
        <w:rPr>
          <w:rFonts w:ascii="Calibri" w:eastAsia="Malgun Gothic" w:hAnsi="Calibri" w:cs="Times New Roman"/>
          <w:sz w:val="24"/>
          <w:szCs w:val="24"/>
        </w:rPr>
      </w:pPr>
      <w:r>
        <w:rPr>
          <w:rFonts w:ascii="Calibri" w:eastAsia="Malgun Gothic" w:hAnsi="Calibri" w:cs="Times New Roman"/>
          <w:sz w:val="24"/>
          <w:szCs w:val="24"/>
        </w:rPr>
        <w:t>A high THC/low CBD</w:t>
      </w:r>
      <w:r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cannabinoid profile has been linked to a number of putative outcomes, including increased risks for cannabis dependence</w:t>
      </w:r>
      <w:r w:rsidR="00E53A6E">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PEVuZE5vdGU+PENpdGU+PEF1dGhvcj5Nb3JnYW48L0F1dGhvcj48WWVhcj4yMDEwPC9ZZWFyPjxS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PEVuZE5vdGU+PENpdGU+PEF1dGhvcj5Nb3JnYW48L0F1dGhvcj48WWVhcj4yMDEwPC9ZZWFyPjxS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16" w:tooltip="Morgan, 2010 #17" w:history="1">
        <w:r w:rsidR="00CB404A">
          <w:rPr>
            <w:rFonts w:ascii="Calibri" w:eastAsia="Malgun Gothic" w:hAnsi="Calibri" w:cs="Times New Roman"/>
            <w:noProof/>
            <w:sz w:val="24"/>
            <w:szCs w:val="24"/>
          </w:rPr>
          <w:t>16</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and increases in treatment seeking for cannabis-related proble</w:t>
      </w:r>
      <w:r w:rsidR="00CC6D53">
        <w:rPr>
          <w:rFonts w:ascii="Calibri" w:eastAsia="Malgun Gothic" w:hAnsi="Calibri" w:cs="Times New Roman"/>
          <w:sz w:val="24"/>
          <w:szCs w:val="24"/>
        </w:rPr>
        <w:t xml:space="preserve">ms </w:t>
      </w:r>
      <w:r w:rsidR="004B385E">
        <w:rPr>
          <w:rFonts w:ascii="Calibri" w:eastAsia="Malgun Gothic" w:hAnsi="Calibri" w:cs="Times New Roman"/>
          <w:sz w:val="24"/>
          <w:szCs w:val="24"/>
        </w:rPr>
        <w:fldChar w:fldCharType="begin"/>
      </w:r>
      <w:r w:rsidR="00D86155">
        <w:rPr>
          <w:rFonts w:ascii="Calibri" w:eastAsia="Malgun Gothic" w:hAnsi="Calibri" w:cs="Times New Roman"/>
          <w:sz w:val="24"/>
          <w:szCs w:val="24"/>
        </w:rPr>
        <w:instrText xml:space="preserve"> ADDIN EN.CITE &lt;EndNote&gt;&lt;Cite&gt;&lt;Author&gt;United Nations Office on Drugs and Crime&lt;/Author&gt;&lt;Year&gt;2012&lt;/Year&gt;&lt;RecNum&gt;10&lt;/RecNum&gt;&lt;DisplayText&gt;[8]&lt;/DisplayText&gt;&lt;record&gt;&lt;rec-number&gt;10&lt;/rec-number&gt;&lt;foreign-keys&gt;&lt;key app="EN" db-id="x0vffw2pb0axroe2dpbvvedhv50das9rtxf2"&gt;10&lt;/key&gt;&lt;/foreign-keys&gt;&lt;ref-type name="Government Document"&gt;46&lt;/ref-type&gt;&lt;contributors&gt;&lt;authors&gt;&lt;author&gt;United Nations Office on Drugs and Crime,&lt;/author&gt;&lt;/authors&gt;&lt;/contributors&gt;&lt;titles&gt;&lt;title&gt;World Drug Report 2012&lt;/title&gt;&lt;/titles&gt;&lt;dates&gt;&lt;year&gt;2012&lt;/year&gt;&lt;/dates&gt;&lt;pub-location&gt;Vienna&lt;/pub-location&gt;&lt;urls&gt;&lt;/urls&gt;&lt;/record&gt;&lt;/Cite&gt;&lt;/EndNote&gt;</w:instrText>
      </w:r>
      <w:r w:rsidR="004B385E">
        <w:rPr>
          <w:rFonts w:ascii="Calibri" w:eastAsia="Malgun Gothic" w:hAnsi="Calibri" w:cs="Times New Roman"/>
          <w:sz w:val="24"/>
          <w:szCs w:val="24"/>
        </w:rPr>
        <w:fldChar w:fldCharType="separate"/>
      </w:r>
      <w:r w:rsidR="00D86155">
        <w:rPr>
          <w:rFonts w:ascii="Calibri" w:eastAsia="Malgun Gothic" w:hAnsi="Calibri" w:cs="Times New Roman"/>
          <w:noProof/>
          <w:sz w:val="24"/>
          <w:szCs w:val="24"/>
        </w:rPr>
        <w:t>[</w:t>
      </w:r>
      <w:hyperlink w:anchor="_ENREF_8" w:tooltip="United Nations Office on Drugs and Crime, 2012 #10" w:history="1">
        <w:r w:rsidR="00CB404A">
          <w:rPr>
            <w:rFonts w:ascii="Calibri" w:eastAsia="Malgun Gothic" w:hAnsi="Calibri" w:cs="Times New Roman"/>
            <w:noProof/>
            <w:sz w:val="24"/>
            <w:szCs w:val="24"/>
          </w:rPr>
          <w:t>8</w:t>
        </w:r>
      </w:hyperlink>
      <w:r w:rsidR="00D8615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although there is little research </w:t>
      </w:r>
      <w:r>
        <w:rPr>
          <w:rFonts w:ascii="Calibri" w:eastAsia="Malgun Gothic" w:hAnsi="Calibri" w:cs="Times New Roman"/>
          <w:sz w:val="24"/>
          <w:szCs w:val="24"/>
        </w:rPr>
        <w:t>systematically</w:t>
      </w:r>
      <w:r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addressing the public health impacts of use of</w:t>
      </w:r>
      <w:r w:rsidR="00172792">
        <w:rPr>
          <w:rFonts w:ascii="Calibri" w:eastAsia="Malgun Gothic" w:hAnsi="Calibri" w:cs="Times New Roman"/>
          <w:sz w:val="24"/>
          <w:szCs w:val="24"/>
        </w:rPr>
        <w:t xml:space="preserve"> different strengths and types of</w:t>
      </w:r>
      <w:r w:rsidR="00263926" w:rsidRPr="00263926">
        <w:rPr>
          <w:rFonts w:ascii="Calibri" w:eastAsia="Malgun Gothic" w:hAnsi="Calibri" w:cs="Times New Roman"/>
          <w:sz w:val="24"/>
          <w:szCs w:val="24"/>
        </w:rPr>
        <w:t xml:space="preserve"> cannabis.  There is suggestive evidence from analyses of cannabinoids in hair samples </w:t>
      </w:r>
      <w:r w:rsidR="00D430B8">
        <w:rPr>
          <w:rFonts w:ascii="Calibri" w:eastAsia="Malgun Gothic" w:hAnsi="Calibri" w:cs="Times New Roman"/>
          <w:sz w:val="24"/>
          <w:szCs w:val="24"/>
        </w:rPr>
        <w:t xml:space="preserve">that </w:t>
      </w:r>
      <w:r w:rsidR="00263926" w:rsidRPr="00263926">
        <w:rPr>
          <w:rFonts w:ascii="Calibri" w:eastAsia="Malgun Gothic" w:hAnsi="Calibri" w:cs="Times New Roman"/>
          <w:sz w:val="24"/>
          <w:szCs w:val="24"/>
        </w:rPr>
        <w:t xml:space="preserve">regular users </w:t>
      </w:r>
      <w:r w:rsidR="00D430B8">
        <w:rPr>
          <w:rFonts w:ascii="Calibri" w:eastAsia="Malgun Gothic" w:hAnsi="Calibri" w:cs="Times New Roman"/>
          <w:sz w:val="24"/>
          <w:szCs w:val="24"/>
        </w:rPr>
        <w:t>with</w:t>
      </w:r>
      <w:r w:rsidR="00263926" w:rsidRPr="00263926">
        <w:rPr>
          <w:rFonts w:ascii="Calibri" w:eastAsia="Malgun Gothic" w:hAnsi="Calibri" w:cs="Times New Roman"/>
          <w:sz w:val="24"/>
          <w:szCs w:val="24"/>
        </w:rPr>
        <w:t xml:space="preserve"> a high THC/low CBD profile</w:t>
      </w:r>
      <w:r w:rsidR="00D430B8">
        <w:rPr>
          <w:rFonts w:ascii="Calibri" w:eastAsia="Malgun Gothic" w:hAnsi="Calibri" w:cs="Times New Roman"/>
          <w:sz w:val="24"/>
          <w:szCs w:val="24"/>
        </w:rPr>
        <w:t xml:space="preserve"> in hair</w:t>
      </w:r>
      <w:r w:rsidR="00263926" w:rsidRPr="00263926">
        <w:rPr>
          <w:rFonts w:ascii="Calibri" w:eastAsia="Malgun Gothic" w:hAnsi="Calibri" w:cs="Times New Roman"/>
          <w:sz w:val="24"/>
          <w:szCs w:val="24"/>
        </w:rPr>
        <w:t xml:space="preserve"> may </w:t>
      </w:r>
      <w:r w:rsidR="00D430B8">
        <w:rPr>
          <w:rFonts w:ascii="Calibri" w:eastAsia="Malgun Gothic" w:hAnsi="Calibri" w:cs="Times New Roman"/>
          <w:sz w:val="24"/>
          <w:szCs w:val="24"/>
        </w:rPr>
        <w:t>have</w:t>
      </w:r>
      <w:r w:rsidR="00263926" w:rsidRPr="00263926">
        <w:rPr>
          <w:rFonts w:ascii="Calibri" w:eastAsia="Malgun Gothic" w:hAnsi="Calibri" w:cs="Times New Roman"/>
          <w:sz w:val="24"/>
          <w:szCs w:val="24"/>
        </w:rPr>
        <w:t xml:space="preserve"> increased vulnerability to psychosis</w:t>
      </w:r>
      <w:r w:rsidR="008E2988">
        <w:rPr>
          <w:rFonts w:ascii="Calibri" w:eastAsia="Malgun Gothic" w:hAnsi="Calibri" w:cs="Times New Roman"/>
          <w:sz w:val="24"/>
          <w:szCs w:val="24"/>
        </w:rPr>
        <w:t xml:space="preserve"> </w:t>
      </w:r>
      <w:r w:rsidR="00D430B8">
        <w:rPr>
          <w:rFonts w:ascii="Calibri" w:eastAsia="Malgun Gothic" w:hAnsi="Calibri" w:cs="Times New Roman"/>
          <w:sz w:val="24"/>
          <w:szCs w:val="24"/>
        </w:rPr>
        <w:t>relative to</w:t>
      </w:r>
      <w:r w:rsidR="008E2988">
        <w:rPr>
          <w:rFonts w:ascii="Calibri" w:eastAsia="Malgun Gothic" w:hAnsi="Calibri" w:cs="Times New Roman"/>
          <w:sz w:val="24"/>
          <w:szCs w:val="24"/>
        </w:rPr>
        <w:t xml:space="preserve"> </w:t>
      </w:r>
      <w:r w:rsidR="00E611A3">
        <w:rPr>
          <w:rFonts w:ascii="Calibri" w:eastAsia="Malgun Gothic" w:hAnsi="Calibri" w:cs="Times New Roman"/>
          <w:sz w:val="24"/>
          <w:szCs w:val="24"/>
        </w:rPr>
        <w:t xml:space="preserve">users </w:t>
      </w:r>
      <w:r w:rsidR="008E2988">
        <w:rPr>
          <w:rFonts w:ascii="Calibri" w:eastAsia="Malgun Gothic" w:hAnsi="Calibri" w:cs="Times New Roman"/>
          <w:sz w:val="24"/>
          <w:szCs w:val="24"/>
        </w:rPr>
        <w:t xml:space="preserve">with a more balanced THC/CBD </w:t>
      </w:r>
      <w:r w:rsidR="00D430B8">
        <w:rPr>
          <w:rFonts w:ascii="Calibri" w:eastAsia="Malgun Gothic" w:hAnsi="Calibri" w:cs="Times New Roman"/>
          <w:sz w:val="24"/>
          <w:szCs w:val="24"/>
        </w:rPr>
        <w:t>profile</w:t>
      </w:r>
      <w:r w:rsidR="00263926" w:rsidRPr="00263926">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PEVuZE5vdGU+PENpdGU+PEF1dGhvcj5EaSBGb3J0aTwvQXV0aG9yPjxZZWFyPjIwMDk8L1llYXI+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PEVuZE5vdGU+PENpdGU+PEF1dGhvcj5EaSBGb3J0aTwvQXV0aG9yPjxZZWFyPjIwMDk8L1llYXI+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17" w:tooltip="Di Forti, 2009 #18" w:history="1">
        <w:r w:rsidR="00CB404A">
          <w:rPr>
            <w:rFonts w:ascii="Calibri" w:eastAsia="Malgun Gothic" w:hAnsi="Calibri" w:cs="Times New Roman"/>
            <w:noProof/>
            <w:sz w:val="24"/>
            <w:szCs w:val="24"/>
          </w:rPr>
          <w:t>17</w:t>
        </w:r>
      </w:hyperlink>
      <w:r w:rsidR="00272475">
        <w:rPr>
          <w:rFonts w:ascii="Calibri" w:eastAsia="Malgun Gothic" w:hAnsi="Calibri" w:cs="Times New Roman"/>
          <w:noProof/>
          <w:sz w:val="24"/>
          <w:szCs w:val="24"/>
        </w:rPr>
        <w:t>,</w:t>
      </w:r>
      <w:hyperlink w:anchor="_ENREF_18" w:tooltip="Morgan, 2008 #19" w:history="1">
        <w:r w:rsidR="00CB404A">
          <w:rPr>
            <w:rFonts w:ascii="Calibri" w:eastAsia="Malgun Gothic" w:hAnsi="Calibri" w:cs="Times New Roman"/>
            <w:noProof/>
            <w:sz w:val="24"/>
            <w:szCs w:val="24"/>
          </w:rPr>
          <w:t>18</w:t>
        </w:r>
      </w:hyperlink>
      <w:r w:rsidR="00272475">
        <w:rPr>
          <w:rFonts w:ascii="Calibri" w:eastAsia="Malgun Gothic" w:hAnsi="Calibri" w:cs="Times New Roman"/>
          <w:noProof/>
          <w:sz w:val="24"/>
          <w:szCs w:val="24"/>
        </w:rPr>
        <w:t>,</w:t>
      </w:r>
      <w:hyperlink w:anchor="_ENREF_19" w:tooltip="Schubart, 2011 #20" w:history="1">
        <w:r w:rsidR="00CB404A">
          <w:rPr>
            <w:rFonts w:ascii="Calibri" w:eastAsia="Malgun Gothic" w:hAnsi="Calibri" w:cs="Times New Roman"/>
            <w:noProof/>
            <w:sz w:val="24"/>
            <w:szCs w:val="24"/>
          </w:rPr>
          <w:t>19</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w:t>
      </w:r>
      <w:r w:rsidR="00D430B8">
        <w:rPr>
          <w:rFonts w:ascii="Calibri" w:eastAsia="Malgun Gothic" w:hAnsi="Calibri" w:cs="Times New Roman"/>
          <w:sz w:val="24"/>
          <w:szCs w:val="24"/>
        </w:rPr>
        <w:t>This is consistent with</w:t>
      </w:r>
      <w:r w:rsidR="00263926" w:rsidRPr="00263926">
        <w:rPr>
          <w:rFonts w:ascii="Calibri" w:eastAsia="Malgun Gothic" w:hAnsi="Calibri" w:cs="Times New Roman"/>
          <w:sz w:val="24"/>
          <w:szCs w:val="24"/>
        </w:rPr>
        <w:t xml:space="preserve"> laboratory research </w:t>
      </w:r>
      <w:r w:rsidR="00D430B8">
        <w:rPr>
          <w:rFonts w:ascii="Calibri" w:eastAsia="Malgun Gothic" w:hAnsi="Calibri" w:cs="Times New Roman"/>
          <w:sz w:val="24"/>
          <w:szCs w:val="24"/>
        </w:rPr>
        <w:t>showing</w:t>
      </w:r>
      <w:r w:rsidR="00263926" w:rsidRPr="00263926">
        <w:rPr>
          <w:rFonts w:ascii="Calibri" w:eastAsia="Malgun Gothic" w:hAnsi="Calibri" w:cs="Times New Roman"/>
          <w:sz w:val="24"/>
          <w:szCs w:val="24"/>
        </w:rPr>
        <w:t xml:space="preserve"> that CBD may prevent or inhibit the psychotogenic and memory-impairing effects of THC </w:t>
      </w:r>
      <w:r w:rsidR="004B385E">
        <w:rPr>
          <w:rFonts w:ascii="Calibri" w:eastAsia="Malgun Gothic" w:hAnsi="Calibri" w:cs="Times New Roman"/>
          <w:sz w:val="24"/>
          <w:szCs w:val="24"/>
        </w:rPr>
        <w:fldChar w:fldCharType="begin">
          <w:fldData xml:space="preserve">PEVuZE5vdGU+PENpdGU+PEF1dGhvcj5CaGF0dGFjaGFyeXlhPC9BdXRob3I+PFllYXI+MjAxMjwv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PEVuZE5vdGU+PENpdGU+PEF1dGhvcj5CaGF0dGFjaGFyeXlhPC9BdXRob3I+PFllYXI+MjAxMjwv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20" w:tooltip="Bhattacharyya, 2012 #21" w:history="1">
        <w:r w:rsidR="00CB404A">
          <w:rPr>
            <w:rFonts w:ascii="Calibri" w:eastAsia="Malgun Gothic" w:hAnsi="Calibri" w:cs="Times New Roman"/>
            <w:noProof/>
            <w:sz w:val="24"/>
            <w:szCs w:val="24"/>
          </w:rPr>
          <w:t>20</w:t>
        </w:r>
      </w:hyperlink>
      <w:r w:rsidR="00272475">
        <w:rPr>
          <w:rFonts w:ascii="Calibri" w:eastAsia="Malgun Gothic" w:hAnsi="Calibri" w:cs="Times New Roman"/>
          <w:noProof/>
          <w:sz w:val="24"/>
          <w:szCs w:val="24"/>
        </w:rPr>
        <w:t>,</w:t>
      </w:r>
      <w:hyperlink w:anchor="_ENREF_21" w:tooltip="Englund, 2013 #22" w:history="1">
        <w:r w:rsidR="00CB404A">
          <w:rPr>
            <w:rFonts w:ascii="Calibri" w:eastAsia="Malgun Gothic" w:hAnsi="Calibri" w:cs="Times New Roman"/>
            <w:noProof/>
            <w:sz w:val="24"/>
            <w:szCs w:val="24"/>
          </w:rPr>
          <w:t>21</w:t>
        </w:r>
      </w:hyperlink>
      <w:r w:rsidR="00272475">
        <w:rPr>
          <w:rFonts w:ascii="Calibri" w:eastAsia="Malgun Gothic" w:hAnsi="Calibri" w:cs="Times New Roman"/>
          <w:noProof/>
          <w:sz w:val="24"/>
          <w:szCs w:val="24"/>
        </w:rPr>
        <w:t>,</w:t>
      </w:r>
      <w:hyperlink w:anchor="_ENREF_22" w:tooltip="Morgan, 2010 #23" w:history="1">
        <w:r w:rsidR="00CB404A">
          <w:rPr>
            <w:rFonts w:ascii="Calibri" w:eastAsia="Malgun Gothic" w:hAnsi="Calibri" w:cs="Times New Roman"/>
            <w:noProof/>
            <w:sz w:val="24"/>
            <w:szCs w:val="24"/>
          </w:rPr>
          <w:t>22</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While the evidence for the ameliorating effects of CBD is not universal </w:t>
      </w:r>
      <w:r w:rsidR="004B385E">
        <w:rPr>
          <w:rFonts w:ascii="Calibri" w:eastAsia="Malgun Gothic" w:hAnsi="Calibri" w:cs="Times New Roman"/>
          <w:sz w:val="24"/>
          <w:szCs w:val="24"/>
        </w:rPr>
        <w:fldChar w:fldCharType="begin">
          <w:fldData xml:space="preserve">PEVuZE5vdGU+PENpdGU+PEF1dGhvcj5LbGVpbjwvQXV0aG9yPjxZZWFyPjIwMTE8L1llYXI+PFJl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PEVuZE5vdGU+PENpdGU+PEF1dGhvcj5LbGVpbjwvQXV0aG9yPjxZZWFyPjIwMTE8L1llYXI+PFJl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1" w:tooltip="Arnold, 2012 #1" w:history="1">
        <w:r w:rsidR="00CB404A">
          <w:rPr>
            <w:rFonts w:ascii="Calibri" w:eastAsia="Malgun Gothic" w:hAnsi="Calibri" w:cs="Times New Roman"/>
            <w:noProof/>
            <w:sz w:val="24"/>
            <w:szCs w:val="24"/>
          </w:rPr>
          <w:t>1</w:t>
        </w:r>
      </w:hyperlink>
      <w:r w:rsidR="00FB22D8">
        <w:rPr>
          <w:rFonts w:ascii="Calibri" w:eastAsia="Malgun Gothic" w:hAnsi="Calibri" w:cs="Times New Roman"/>
          <w:noProof/>
          <w:sz w:val="24"/>
          <w:szCs w:val="24"/>
        </w:rPr>
        <w:t>,</w:t>
      </w:r>
      <w:hyperlink w:anchor="_ENREF_18" w:tooltip="Morgan, 2008 #19" w:history="1">
        <w:r w:rsidR="00CB404A">
          <w:rPr>
            <w:rFonts w:ascii="Calibri" w:eastAsia="Malgun Gothic" w:hAnsi="Calibri" w:cs="Times New Roman"/>
            <w:noProof/>
            <w:sz w:val="24"/>
            <w:szCs w:val="24"/>
          </w:rPr>
          <w:t>18</w:t>
        </w:r>
      </w:hyperlink>
      <w:r w:rsidR="00FB22D8">
        <w:rPr>
          <w:rFonts w:ascii="Calibri" w:eastAsia="Malgun Gothic" w:hAnsi="Calibri" w:cs="Times New Roman"/>
          <w:noProof/>
          <w:sz w:val="24"/>
          <w:szCs w:val="24"/>
        </w:rPr>
        <w:t>,</w:t>
      </w:r>
      <w:hyperlink w:anchor="_ENREF_23" w:tooltip="Klein, 2011 #24" w:history="1">
        <w:r w:rsidR="00CB404A">
          <w:rPr>
            <w:rFonts w:ascii="Calibri" w:eastAsia="Malgun Gothic" w:hAnsi="Calibri" w:cs="Times New Roman"/>
            <w:noProof/>
            <w:sz w:val="24"/>
            <w:szCs w:val="24"/>
          </w:rPr>
          <w:t>23</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it is thought that consumption of high THC/low CBD cannabis may predispose users towards adverse psychiatric effects, relative to the use of cannabis with more moderate THC/higher CBD content.  </w:t>
      </w:r>
    </w:p>
    <w:p w:rsidR="00263926" w:rsidRPr="00263926" w:rsidRDefault="00263926" w:rsidP="00263926">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lastRenderedPageBreak/>
        <w:t>Recent major policy responses in several countries have reflected these concerns.  For example, in justifying their decision in 2008 to reclassify cannabis as a category Class B drug after previously downgrading it to a Class C drug in 2004, the UK Home Office stated: “The significant increase in both the market share of higher than average potency cannabis and its actual potency in the last few years in the UK are c</w:t>
      </w:r>
      <w:r w:rsidR="00CF49D9">
        <w:rPr>
          <w:rFonts w:ascii="Calibri" w:eastAsia="Malgun Gothic" w:hAnsi="Calibri" w:cs="Times New Roman"/>
          <w:sz w:val="24"/>
          <w:szCs w:val="24"/>
        </w:rPr>
        <w:t xml:space="preserve">ompelling factors” </w:t>
      </w:r>
      <w:r w:rsidR="004B385E">
        <w:rPr>
          <w:rFonts w:ascii="Calibri" w:eastAsia="Malgun Gothic" w:hAnsi="Calibri" w:cs="Times New Roman"/>
          <w:sz w:val="24"/>
          <w:szCs w:val="24"/>
        </w:rPr>
        <w:fldChar w:fldCharType="begin"/>
      </w:r>
      <w:r w:rsidR="00FB22D8">
        <w:rPr>
          <w:rFonts w:ascii="Calibri" w:eastAsia="Malgun Gothic" w:hAnsi="Calibri" w:cs="Times New Roman"/>
          <w:sz w:val="24"/>
          <w:szCs w:val="24"/>
        </w:rPr>
        <w:instrText xml:space="preserve"> ADDIN EN.CITE &lt;EndNote&gt;&lt;Cite&gt;&lt;Author&gt;Home Office&lt;/Author&gt;&lt;Year&gt;2008&lt;/Year&gt;&lt;RecNum&gt;25&lt;/RecNum&gt;&lt;DisplayText&gt;[24]&lt;/DisplayText&gt;&lt;record&gt;&lt;rec-number&gt;25&lt;/rec-number&gt;&lt;foreign-keys&gt;&lt;key app="EN" db-id="x0vffw2pb0axroe2dpbvvedhv50das9rtxf2"&gt;25&lt;/key&gt;&lt;/foreign-keys&gt;&lt;ref-type name="Electronic Article"&gt;43&lt;/ref-type&gt;&lt;contributors&gt;&lt;authors&gt;&lt;author&gt;Home Office,&lt;/author&gt;&lt;/authors&gt;&lt;/contributors&gt;&lt;titles&gt;&lt;title&gt;Explanatory Note to the Misuse of Drugs Act 1971 (Amendment) Order 2008 (2008 No. 3130)&lt;/title&gt;&lt;/titles&gt;&lt;dates&gt;&lt;year&gt;2008&lt;/year&gt;&lt;pub-dates&gt;&lt;date&gt;Nov 22, 2012&lt;/date&gt;&lt;/pub-dates&gt;&lt;/dates&gt;&lt;urls&gt;&lt;related-urls&gt;&lt;url&gt;http://www.legislation.gov.uk/uksi/2008/3130/note/made&lt;/url&gt;&lt;/related-urls&gt;&lt;/urls&gt;&lt;/record&gt;&lt;/Cite&gt;&lt;/EndNote&gt;</w:instrText>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4" w:tooltip="Home Office, 2008 #25" w:history="1">
        <w:r w:rsidR="00CB404A">
          <w:rPr>
            <w:rFonts w:ascii="Calibri" w:eastAsia="Malgun Gothic" w:hAnsi="Calibri" w:cs="Times New Roman"/>
            <w:noProof/>
            <w:sz w:val="24"/>
            <w:szCs w:val="24"/>
          </w:rPr>
          <w:t>24</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More recently in the Netherlands, the Garretsen Commission recommended that cannabis with a THC level of greater than 15% be classified as a “hard drug” due to the high THC levels in contemporary Dutch cannabis which  “increased the risks for public health” </w:t>
      </w:r>
      <w:r w:rsidR="004B385E">
        <w:rPr>
          <w:rFonts w:ascii="Calibri" w:eastAsia="Malgun Gothic" w:hAnsi="Calibri" w:cs="Times New Roman"/>
          <w:sz w:val="24"/>
          <w:szCs w:val="24"/>
        </w:rPr>
        <w:fldChar w:fldCharType="begin"/>
      </w:r>
      <w:r w:rsidR="00FB22D8">
        <w:rPr>
          <w:rFonts w:ascii="Calibri" w:eastAsia="Malgun Gothic" w:hAnsi="Calibri" w:cs="Times New Roman"/>
          <w:sz w:val="24"/>
          <w:szCs w:val="24"/>
        </w:rPr>
        <w:instrText xml:space="preserve"> ADDIN EN.CITE &lt;EndNote&gt;&lt;Cite&gt;&lt;Author&gt;Government of the Netherlands&lt;/Author&gt;&lt;Year&gt;2011&lt;/Year&gt;&lt;RecNum&gt;26&lt;/RecNum&gt;&lt;DisplayText&gt;[25]&lt;/DisplayText&gt;&lt;record&gt;&lt;rec-number&gt;26&lt;/rec-number&gt;&lt;foreign-keys&gt;&lt;key app="EN" db-id="x0vffw2pb0axroe2dpbvvedhv50das9rtxf2"&gt;26&lt;/key&gt;&lt;/foreign-keys&gt;&lt;ref-type name="Electronic Article"&gt;43&lt;/ref-type&gt;&lt;contributors&gt;&lt;authors&gt;&lt;author&gt;Government of the Netherlands,&lt;/author&gt;&lt;/authors&gt;&lt;/contributors&gt;&lt;titles&gt;&lt;title&gt;Committee: the current system of the Opium Act does not have to be changed (Press release, 26 June)&lt;/title&gt;&lt;/titles&gt;&lt;dates&gt;&lt;year&gt;2011&lt;/year&gt;&lt;pub-dates&gt;&lt;date&gt;November 22, 2012&lt;/date&gt;&lt;/pub-dates&gt;&lt;/dates&gt;&lt;urls&gt;&lt;related-urls&gt;&lt;url&gt;http://www.government.nl/documents-and-publications/press-releases/2011/06/24/committee-the-current-system-of-the-opium-act-does-not-have-to-be-changed.html&lt;/url&gt;&lt;/related-urls&gt;&lt;/urls&gt;&lt;/record&gt;&lt;/Cite&gt;&lt;/EndNote&gt;</w:instrText>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5" w:tooltip="Government of the Netherlands, 2011 #26" w:history="1">
        <w:r w:rsidR="00CB404A">
          <w:rPr>
            <w:rFonts w:ascii="Calibri" w:eastAsia="Malgun Gothic" w:hAnsi="Calibri" w:cs="Times New Roman"/>
            <w:noProof/>
            <w:sz w:val="24"/>
            <w:szCs w:val="24"/>
          </w:rPr>
          <w:t>25</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w:t>
      </w:r>
    </w:p>
    <w:p w:rsidR="00263926" w:rsidRPr="00263926" w:rsidRDefault="00263926" w:rsidP="00263926">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Cambria" w:hAnsi="Calibri" w:cs="GulliverRM"/>
          <w:sz w:val="24"/>
          <w:szCs w:val="24"/>
          <w:lang w:val="en-US"/>
        </w:rPr>
      </w:pPr>
      <w:r w:rsidRPr="00263926">
        <w:rPr>
          <w:rFonts w:ascii="Calibri" w:eastAsia="Malgun Gothic" w:hAnsi="Calibri" w:cs="Times New Roman"/>
          <w:sz w:val="24"/>
          <w:szCs w:val="24"/>
        </w:rPr>
        <w:t xml:space="preserve">Globally, Australia has one of the highest rates of cannabis use </w:t>
      </w:r>
      <w:r w:rsidR="004B385E">
        <w:rPr>
          <w:rFonts w:ascii="Calibri" w:eastAsia="Malgun Gothic" w:hAnsi="Calibri" w:cs="Times New Roman"/>
          <w:sz w:val="24"/>
          <w:szCs w:val="24"/>
        </w:rPr>
        <w:fldChar w:fldCharType="begin">
          <w:fldData xml:space="preserve">PEVuZE5vdGU+PENpdGU+PEF1dGhvcj5EZWdlbmhhcmR0PC9BdXRob3I+PFllYXI+MjAxMjwvWWVh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PEVuZE5vdGU+PENpdGU+PEF1dGhvcj5EZWdlbmhhcmR0PC9BdXRob3I+PFllYXI+MjAxMjwvWWVh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6" w:tooltip="Degenhardt, 2012 #27" w:history="1">
        <w:r w:rsidR="00CB404A">
          <w:rPr>
            <w:rFonts w:ascii="Calibri" w:eastAsia="Malgun Gothic" w:hAnsi="Calibri" w:cs="Times New Roman"/>
            <w:noProof/>
            <w:sz w:val="24"/>
            <w:szCs w:val="24"/>
          </w:rPr>
          <w:t>26</w:t>
        </w:r>
      </w:hyperlink>
      <w:r w:rsidR="00FB22D8">
        <w:rPr>
          <w:rFonts w:ascii="Calibri" w:eastAsia="Malgun Gothic" w:hAnsi="Calibri" w:cs="Times New Roman"/>
          <w:noProof/>
          <w:sz w:val="24"/>
          <w:szCs w:val="24"/>
        </w:rPr>
        <w:t>,</w:t>
      </w:r>
      <w:hyperlink w:anchor="_ENREF_27" w:tooltip="Teesson, 2012 #28" w:history="1">
        <w:r w:rsidR="00CB404A">
          <w:rPr>
            <w:rFonts w:ascii="Calibri" w:eastAsia="Malgun Gothic" w:hAnsi="Calibri" w:cs="Times New Roman"/>
            <w:noProof/>
            <w:sz w:val="24"/>
            <w:szCs w:val="24"/>
          </w:rPr>
          <w:t>27</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while the occurrence of population indicators of cannabis-related harm, including hospital separations for cannabis-induced psychosis and cannabis-related problems such as dependence, increased over the 2000s </w:t>
      </w:r>
      <w:r w:rsidR="004B385E">
        <w:rPr>
          <w:rFonts w:ascii="Calibri" w:eastAsia="Malgun Gothic" w:hAnsi="Calibri" w:cs="Times New Roman"/>
          <w:sz w:val="24"/>
          <w:szCs w:val="24"/>
        </w:rPr>
        <w:fldChar w:fldCharType="begin">
          <w:fldData xml:space="preserve">PEVuZE5vdGU+PENpdGU+PEF1dGhvcj5Sb3hidXJnaDwvQXV0aG9yPjxZZWFyPjIwMTA8L1llYXI+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PEVuZE5vdGU+PENpdGU+PEF1dGhvcj5Sb3hidXJnaDwvQXV0aG9yPjxZZWFyPjIwMTA8L1llYXI+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8" w:tooltip="Roxburgh, 2010 #29" w:history="1">
        <w:r w:rsidR="00CB404A">
          <w:rPr>
            <w:rFonts w:ascii="Calibri" w:eastAsia="Malgun Gothic" w:hAnsi="Calibri" w:cs="Times New Roman"/>
            <w:noProof/>
            <w:sz w:val="24"/>
            <w:szCs w:val="24"/>
          </w:rPr>
          <w:t>28</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2010-11 cannabis detections at the Australian border, the majority of which were seeds</w:t>
      </w:r>
      <w:r w:rsidR="005966EC">
        <w:rPr>
          <w:rFonts w:ascii="Calibri" w:eastAsia="Malgun Gothic" w:hAnsi="Calibri" w:cs="Times New Roman"/>
          <w:sz w:val="24"/>
          <w:szCs w:val="24"/>
        </w:rPr>
        <w:t xml:space="preserve"> with total weight less than 1 gram</w:t>
      </w:r>
      <w:r w:rsidRPr="00263926">
        <w:rPr>
          <w:rFonts w:ascii="Calibri" w:eastAsia="Malgun Gothic" w:hAnsi="Calibri" w:cs="Times New Roman"/>
          <w:sz w:val="24"/>
          <w:szCs w:val="24"/>
        </w:rPr>
        <w:t>, were the highest on record, while the scale of the domestic market means that importation of herbal cannabis is negligible</w:t>
      </w:r>
      <w:r w:rsidR="00A77169">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r>
      <w:r w:rsidR="00FB22D8">
        <w:rPr>
          <w:rFonts w:ascii="Calibri" w:eastAsia="Malgun Gothic" w:hAnsi="Calibri" w:cs="Times New Roman"/>
          <w:sz w:val="24"/>
          <w:szCs w:val="24"/>
        </w:rPr>
        <w:instrText xml:space="preserve"> ADDIN EN.CITE &lt;EndNote&gt;&lt;Cite&gt;&lt;Author&gt;Australian Crime Commission&lt;/Author&gt;&lt;Year&gt;2012&lt;/Year&gt;&lt;RecNum&gt;30&lt;/RecNum&gt;&lt;DisplayText&gt;[29]&lt;/DisplayText&gt;&lt;record&gt;&lt;rec-number&gt;30&lt;/rec-number&gt;&lt;foreign-keys&gt;&lt;key app="EN" db-id="x0vffw2pb0axroe2dpbvvedhv50das9rtxf2"&gt;30&lt;/key&gt;&lt;/foreign-keys&gt;&lt;ref-type name="Government Document"&gt;46&lt;/ref-type&gt;&lt;contributors&gt;&lt;authors&gt;&lt;author&gt;Australian Crime Commission,&lt;/author&gt;&lt;/authors&gt;&lt;secondary-authors&gt;&lt;author&gt;Australian Crime Commission&lt;/author&gt;&lt;/secondary-authors&gt;&lt;/contributors&gt;&lt;titles&gt;&lt;title&gt; Illicit Drug Data Report 2010-11&lt;/title&gt;&lt;/titles&gt;&lt;dates&gt;&lt;year&gt;2012&lt;/year&gt;&lt;/dates&gt;&lt;pub-location&gt;Canberra&lt;/pub-location&gt;&lt;urls&gt;&lt;/urls&gt;&lt;/record&gt;&lt;/Cite&gt;&lt;/EndNote&gt;</w:instrText>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9" w:tooltip="Australian Crime Commission, 2012 #30" w:history="1">
        <w:r w:rsidR="00CB404A">
          <w:rPr>
            <w:rFonts w:ascii="Calibri" w:eastAsia="Malgun Gothic" w:hAnsi="Calibri" w:cs="Times New Roman"/>
            <w:noProof/>
            <w:sz w:val="24"/>
            <w:szCs w:val="24"/>
          </w:rPr>
          <w:t>29</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5966EC">
        <w:rPr>
          <w:rFonts w:ascii="Calibri" w:eastAsia="Malgun Gothic" w:hAnsi="Calibri" w:cs="Times New Roman"/>
          <w:sz w:val="24"/>
          <w:szCs w:val="24"/>
        </w:rPr>
        <w:t>. D</w:t>
      </w:r>
      <w:r w:rsidR="00A77169" w:rsidRPr="00263926">
        <w:rPr>
          <w:rFonts w:ascii="Calibri" w:eastAsia="Malgun Gothic" w:hAnsi="Calibri" w:cs="Times New Roman"/>
          <w:sz w:val="24"/>
          <w:szCs w:val="24"/>
        </w:rPr>
        <w:t xml:space="preserve">uring </w:t>
      </w:r>
      <w:r w:rsidRPr="00263926">
        <w:rPr>
          <w:rFonts w:ascii="Calibri" w:eastAsia="Malgun Gothic" w:hAnsi="Calibri" w:cs="Times New Roman"/>
          <w:sz w:val="24"/>
          <w:szCs w:val="24"/>
        </w:rPr>
        <w:t xml:space="preserve">this </w:t>
      </w:r>
      <w:r w:rsidR="00A77169">
        <w:rPr>
          <w:rFonts w:ascii="Calibri" w:eastAsia="Malgun Gothic" w:hAnsi="Calibri" w:cs="Times New Roman"/>
          <w:sz w:val="24"/>
          <w:szCs w:val="24"/>
        </w:rPr>
        <w:t xml:space="preserve">same </w:t>
      </w:r>
      <w:r w:rsidRPr="00263926">
        <w:rPr>
          <w:rFonts w:ascii="Calibri" w:eastAsia="Malgun Gothic" w:hAnsi="Calibri" w:cs="Times New Roman"/>
          <w:sz w:val="24"/>
          <w:szCs w:val="24"/>
        </w:rPr>
        <w:t xml:space="preserve">period the number of national cannabis seizures and arrests were the highest on record </w:t>
      </w:r>
      <w:r w:rsidR="004B385E">
        <w:rPr>
          <w:rFonts w:ascii="Calibri" w:eastAsia="Malgun Gothic" w:hAnsi="Calibri" w:cs="Times New Roman"/>
          <w:sz w:val="24"/>
          <w:szCs w:val="24"/>
        </w:rPr>
        <w:fldChar w:fldCharType="begin"/>
      </w:r>
      <w:r w:rsidR="00FB22D8">
        <w:rPr>
          <w:rFonts w:ascii="Calibri" w:eastAsia="Malgun Gothic" w:hAnsi="Calibri" w:cs="Times New Roman"/>
          <w:sz w:val="24"/>
          <w:szCs w:val="24"/>
        </w:rPr>
        <w:instrText xml:space="preserve"> ADDIN EN.CITE &lt;EndNote&gt;&lt;Cite&gt;&lt;Author&gt;Australian Crime Commission&lt;/Author&gt;&lt;Year&gt;2012&lt;/Year&gt;&lt;RecNum&gt;30&lt;/RecNum&gt;&lt;DisplayText&gt;[29]&lt;/DisplayText&gt;&lt;record&gt;&lt;rec-number&gt;30&lt;/rec-number&gt;&lt;foreign-keys&gt;&lt;key app="EN" db-id="x0vffw2pb0axroe2dpbvvedhv50das9rtxf2"&gt;30&lt;/key&gt;&lt;/foreign-keys&gt;&lt;ref-type name="Government Document"&gt;46&lt;/ref-type&gt;&lt;contributors&gt;&lt;authors&gt;&lt;author&gt;Australian Crime Commission,&lt;/author&gt;&lt;/authors&gt;&lt;secondary-authors&gt;&lt;author&gt;Australian Crime Commission&lt;/author&gt;&lt;/secondary-authors&gt;&lt;/contributors&gt;&lt;titles&gt;&lt;title&gt; Illicit Drug Data Report 2010-11&lt;/title&gt;&lt;/titles&gt;&lt;dates&gt;&lt;year&gt;2012&lt;/year&gt;&lt;/dates&gt;&lt;pub-location&gt;Canberra&lt;/pub-location&gt;&lt;urls&gt;&lt;/urls&gt;&lt;/record&gt;&lt;/Cite&gt;&lt;/EndNote&gt;</w:instrText>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9" w:tooltip="Australian Crime Commission, 2012 #30" w:history="1">
        <w:r w:rsidR="00CB404A">
          <w:rPr>
            <w:rFonts w:ascii="Calibri" w:eastAsia="Malgun Gothic" w:hAnsi="Calibri" w:cs="Times New Roman"/>
            <w:noProof/>
            <w:sz w:val="24"/>
            <w:szCs w:val="24"/>
          </w:rPr>
          <w:t>29</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Despite this, there is no legal imperative to test for cannabis potency, and thus no formal testing program.  This study</w:t>
      </w:r>
      <w:r w:rsidR="005966EC">
        <w:rPr>
          <w:rFonts w:ascii="Calibri" w:eastAsia="Malgun Gothic" w:hAnsi="Calibri" w:cs="Times New Roman"/>
          <w:sz w:val="24"/>
          <w:szCs w:val="24"/>
        </w:rPr>
        <w:t>,</w:t>
      </w:r>
      <w:r w:rsidRPr="00263926">
        <w:rPr>
          <w:rFonts w:ascii="Calibri" w:eastAsia="Malgun Gothic" w:hAnsi="Calibri" w:cs="Times New Roman"/>
          <w:sz w:val="24"/>
          <w:szCs w:val="24"/>
        </w:rPr>
        <w:t xml:space="preserve"> therefore</w:t>
      </w:r>
      <w:r w:rsidR="005966EC">
        <w:rPr>
          <w:rFonts w:ascii="Calibri" w:eastAsia="Malgun Gothic" w:hAnsi="Calibri" w:cs="Times New Roman"/>
          <w:sz w:val="24"/>
          <w:szCs w:val="24"/>
        </w:rPr>
        <w:t>,</w:t>
      </w:r>
      <w:r w:rsidRPr="00263926">
        <w:rPr>
          <w:rFonts w:ascii="Calibri" w:eastAsia="Malgun Gothic" w:hAnsi="Calibri" w:cs="Times New Roman"/>
          <w:sz w:val="24"/>
          <w:szCs w:val="24"/>
        </w:rPr>
        <w:t xml:space="preserve"> provides </w:t>
      </w:r>
      <w:r w:rsidRPr="00263926">
        <w:rPr>
          <w:rFonts w:ascii="Calibri" w:eastAsia="Cambria" w:hAnsi="Calibri" w:cs="GulliverRM"/>
          <w:sz w:val="24"/>
          <w:szCs w:val="24"/>
          <w:lang w:val="en-US"/>
        </w:rPr>
        <w:t xml:space="preserve">the first comprehensive Australian data on street-level cannabis potency, through </w:t>
      </w:r>
      <w:r w:rsidRPr="00263926">
        <w:rPr>
          <w:rFonts w:ascii="Calibri" w:eastAsia="Malgun Gothic" w:hAnsi="Calibri" w:cs="Times New Roman"/>
          <w:sz w:val="24"/>
          <w:szCs w:val="24"/>
        </w:rPr>
        <w:t xml:space="preserve">analysis of cannabis seizures obtained from New South Wales (NSW), Australia's most populous state. An additional aim was to compare whether there were differences in the profiles of outdoor-grown and indoor-grown cannabis. In addition to examining levels of THC, </w:t>
      </w:r>
      <w:r w:rsidRPr="00263926">
        <w:rPr>
          <w:rFonts w:ascii="Calibri" w:eastAsia="Cambria" w:hAnsi="Calibri" w:cs="GulliverRM"/>
          <w:sz w:val="24"/>
          <w:szCs w:val="24"/>
          <w:lang w:val="en-US"/>
        </w:rPr>
        <w:t xml:space="preserve">we </w:t>
      </w:r>
      <w:r w:rsidR="00AF11E4">
        <w:rPr>
          <w:rFonts w:ascii="Calibri" w:eastAsia="Cambria" w:hAnsi="Calibri" w:cs="GulliverRM"/>
          <w:sz w:val="24"/>
          <w:szCs w:val="24"/>
          <w:lang w:val="en-US"/>
        </w:rPr>
        <w:lastRenderedPageBreak/>
        <w:t>analysed</w:t>
      </w:r>
      <w:r w:rsidR="00CA3E63">
        <w:rPr>
          <w:rFonts w:ascii="Calibri" w:eastAsia="Cambria" w:hAnsi="Calibri" w:cs="GulliverRM"/>
          <w:sz w:val="24"/>
          <w:szCs w:val="24"/>
          <w:lang w:val="en-US"/>
        </w:rPr>
        <w:t xml:space="preserve"> </w:t>
      </w:r>
      <w:r w:rsidRPr="00263926">
        <w:rPr>
          <w:rFonts w:ascii="Calibri" w:eastAsia="Cambria" w:hAnsi="Calibri" w:cs="GulliverRM"/>
          <w:sz w:val="24"/>
          <w:szCs w:val="24"/>
          <w:lang w:val="en-US"/>
        </w:rPr>
        <w:t>levels of cannabinoids that have therapeutic potential, and which might antagoni</w:t>
      </w:r>
      <w:r w:rsidR="00760A8C">
        <w:rPr>
          <w:rFonts w:ascii="Calibri" w:eastAsia="Cambria" w:hAnsi="Calibri" w:cs="GulliverRM"/>
          <w:sz w:val="24"/>
          <w:szCs w:val="24"/>
          <w:lang w:val="en-US"/>
        </w:rPr>
        <w:t>s</w:t>
      </w:r>
      <w:r w:rsidRPr="00263926">
        <w:rPr>
          <w:rFonts w:ascii="Calibri" w:eastAsia="Cambria" w:hAnsi="Calibri" w:cs="GulliverRM"/>
          <w:sz w:val="24"/>
          <w:szCs w:val="24"/>
          <w:lang w:val="en-US"/>
        </w:rPr>
        <w:t>e or synergise certain THC effects (including CBD).</w:t>
      </w:r>
    </w:p>
    <w:p w:rsidR="00263926" w:rsidRPr="00263926" w:rsidRDefault="00263926" w:rsidP="00263926">
      <w:pPr>
        <w:spacing w:line="480" w:lineRule="auto"/>
        <w:rPr>
          <w:rFonts w:ascii="Calibri" w:eastAsia="Cambria" w:hAnsi="Calibri" w:cs="GulliverRM"/>
          <w:sz w:val="24"/>
          <w:szCs w:val="24"/>
          <w:lang w:val="en-US"/>
        </w:rPr>
      </w:pPr>
    </w:p>
    <w:p w:rsidR="00263926" w:rsidRPr="00263926" w:rsidRDefault="00263926" w:rsidP="00263926">
      <w:pPr>
        <w:spacing w:line="480" w:lineRule="auto"/>
        <w:rPr>
          <w:rFonts w:ascii="Calibri" w:eastAsia="Malgun Gothic" w:hAnsi="Calibri" w:cs="Times New Roman"/>
          <w:b/>
          <w:caps/>
          <w:sz w:val="24"/>
          <w:szCs w:val="24"/>
        </w:rPr>
      </w:pPr>
      <w:r w:rsidRPr="00263926">
        <w:rPr>
          <w:rFonts w:ascii="Calibri" w:eastAsia="Malgun Gothic" w:hAnsi="Calibri" w:cs="Times New Roman"/>
          <w:b/>
          <w:caps/>
          <w:sz w:val="24"/>
          <w:szCs w:val="24"/>
        </w:rPr>
        <w:t>Material and Methods</w:t>
      </w:r>
    </w:p>
    <w:p w:rsidR="00263926" w:rsidRPr="00263926" w:rsidRDefault="00263926" w:rsidP="00263926">
      <w:pPr>
        <w:spacing w:line="480" w:lineRule="auto"/>
        <w:rPr>
          <w:rFonts w:ascii="Calibri" w:eastAsia="Malgun Gothic" w:hAnsi="Calibri" w:cs="Times New Roman"/>
          <w:i/>
          <w:sz w:val="24"/>
          <w:szCs w:val="24"/>
        </w:rPr>
      </w:pPr>
      <w:r w:rsidRPr="00263926">
        <w:rPr>
          <w:rFonts w:ascii="Calibri" w:eastAsia="Malgun Gothic" w:hAnsi="Calibri" w:cs="Times New Roman"/>
          <w:i/>
          <w:sz w:val="24"/>
          <w:szCs w:val="24"/>
        </w:rPr>
        <w:t>Sample Acquisition</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Two separate groups of cannabis seizures were analysed, comprising:</w:t>
      </w:r>
    </w:p>
    <w:p w:rsidR="00263926" w:rsidRPr="00263926" w:rsidRDefault="00263926" w:rsidP="00263926">
      <w:pPr>
        <w:spacing w:line="480" w:lineRule="auto"/>
        <w:rPr>
          <w:rFonts w:ascii="Calibri" w:eastAsia="Malgun Gothic" w:hAnsi="Calibri" w:cs="Times New Roman"/>
          <w:i/>
          <w:iCs/>
          <w:sz w:val="24"/>
          <w:szCs w:val="24"/>
        </w:rPr>
      </w:pPr>
      <w:r w:rsidRPr="00263926">
        <w:rPr>
          <w:rFonts w:ascii="Calibri" w:eastAsia="Malgun Gothic" w:hAnsi="Calibri" w:cs="Times New Roman"/>
          <w:sz w:val="24"/>
          <w:szCs w:val="24"/>
        </w:rPr>
        <w:t>(i) cannabis seizures confiscated by NSW Police between October 9, 2010 and October 19, 2011, as part of the Cannabis Cautioning Scheme. Under this scheme, adults detected by police using or in possession of not more than 15</w:t>
      </w:r>
      <w:r w:rsidR="000F2E60">
        <w:rPr>
          <w:rFonts w:ascii="Calibri" w:eastAsia="Malgun Gothic" w:hAnsi="Calibri" w:cs="Times New Roman"/>
          <w:sz w:val="24"/>
          <w:szCs w:val="24"/>
        </w:rPr>
        <w:t xml:space="preserve"> </w:t>
      </w:r>
      <w:r w:rsidRPr="00263926">
        <w:rPr>
          <w:rFonts w:ascii="Calibri" w:eastAsia="Malgun Gothic" w:hAnsi="Calibri" w:cs="Times New Roman"/>
          <w:sz w:val="24"/>
          <w:szCs w:val="24"/>
        </w:rPr>
        <w:t>g of dried cannabis and/or equipment for using the cannabis may receive a formal police caution rather than face criminal charges and court proceedings.  As these seizures are not required for evidentiary purposes but destroyed by police, permission was received from NSW Police to analyse them for this study.  The origin and cultivation method of these samples was therefore unknown.</w:t>
      </w:r>
      <w:r w:rsidR="00CA0AA9">
        <w:rPr>
          <w:rFonts w:ascii="Calibri" w:eastAsia="Malgun Gothic" w:hAnsi="Calibri" w:cs="Times New Roman"/>
          <w:sz w:val="24"/>
          <w:szCs w:val="24"/>
        </w:rPr>
        <w:t xml:space="preserve"> </w:t>
      </w:r>
      <w:r w:rsidRPr="00263926">
        <w:rPr>
          <w:rFonts w:ascii="Calibri" w:eastAsia="Malgun Gothic" w:hAnsi="Calibri" w:cs="Times New Roman"/>
          <w:sz w:val="24"/>
          <w:szCs w:val="24"/>
        </w:rPr>
        <w:t xml:space="preserve">Samples were obtained from 23 police commands in NSW, </w:t>
      </w:r>
      <w:r w:rsidR="00AF11E4">
        <w:rPr>
          <w:rFonts w:ascii="Calibri" w:eastAsia="Malgun Gothic" w:hAnsi="Calibri" w:cs="Times New Roman"/>
          <w:sz w:val="24"/>
          <w:szCs w:val="24"/>
        </w:rPr>
        <w:t xml:space="preserve">with </w:t>
      </w:r>
      <w:r w:rsidRPr="00263926">
        <w:rPr>
          <w:rFonts w:ascii="Calibri" w:eastAsia="Malgun Gothic" w:hAnsi="Calibri" w:cs="Times New Roman"/>
          <w:sz w:val="24"/>
          <w:szCs w:val="24"/>
        </w:rPr>
        <w:t xml:space="preserve">39.8% of </w:t>
      </w:r>
      <w:r w:rsidR="00AF11E4">
        <w:rPr>
          <w:rFonts w:ascii="Calibri" w:eastAsia="Malgun Gothic" w:hAnsi="Calibri" w:cs="Times New Roman"/>
          <w:sz w:val="24"/>
          <w:szCs w:val="24"/>
        </w:rPr>
        <w:t>samples from</w:t>
      </w:r>
      <w:r w:rsidRPr="00263926">
        <w:rPr>
          <w:rFonts w:ascii="Calibri" w:eastAsia="Malgun Gothic" w:hAnsi="Calibri" w:cs="Times New Roman"/>
          <w:sz w:val="24"/>
          <w:szCs w:val="24"/>
        </w:rPr>
        <w:t xml:space="preserve"> rural/regional </w:t>
      </w:r>
      <w:r w:rsidR="00AF11E4">
        <w:rPr>
          <w:rFonts w:ascii="Calibri" w:eastAsia="Malgun Gothic" w:hAnsi="Calibri" w:cs="Times New Roman"/>
          <w:sz w:val="24"/>
          <w:szCs w:val="24"/>
        </w:rPr>
        <w:t>areas and</w:t>
      </w:r>
      <w:r w:rsidRPr="00263926">
        <w:rPr>
          <w:rFonts w:ascii="Calibri" w:eastAsia="Malgun Gothic" w:hAnsi="Calibri" w:cs="Times New Roman"/>
          <w:sz w:val="24"/>
          <w:szCs w:val="24"/>
        </w:rPr>
        <w:t xml:space="preserve"> 60.2% </w:t>
      </w:r>
      <w:r w:rsidR="00AF11E4">
        <w:rPr>
          <w:rFonts w:ascii="Calibri" w:eastAsia="Malgun Gothic" w:hAnsi="Calibri" w:cs="Times New Roman"/>
          <w:sz w:val="24"/>
          <w:szCs w:val="24"/>
        </w:rPr>
        <w:t>from</w:t>
      </w:r>
      <w:r w:rsidRPr="00263926">
        <w:rPr>
          <w:rFonts w:ascii="Calibri" w:eastAsia="Malgun Gothic" w:hAnsi="Calibri" w:cs="Times New Roman"/>
          <w:sz w:val="24"/>
          <w:szCs w:val="24"/>
        </w:rPr>
        <w:t xml:space="preserve"> urban/metropolitan areas. The rural/regional areas sampled were located in parts of NSW long associated with the “counter-culture”, and have entrenched associations with cannabis use and cultivation, particularly using outdoor methods. Only seizures containing at least 2</w:t>
      </w:r>
      <w:r w:rsidR="000F2E60">
        <w:rPr>
          <w:rFonts w:ascii="Calibri" w:eastAsia="Malgun Gothic" w:hAnsi="Calibri" w:cs="Times New Roman"/>
          <w:sz w:val="24"/>
          <w:szCs w:val="24"/>
        </w:rPr>
        <w:t xml:space="preserve"> </w:t>
      </w:r>
      <w:r w:rsidRPr="00263926">
        <w:rPr>
          <w:rFonts w:ascii="Calibri" w:eastAsia="Malgun Gothic" w:hAnsi="Calibri" w:cs="Times New Roman"/>
          <w:sz w:val="24"/>
          <w:szCs w:val="24"/>
        </w:rPr>
        <w:t xml:space="preserve">g of green plant material (GPM) were eligible for analysis; those containing tobacco were rejected. Of the 200 seizures obtained in sealed exhibit bags, 195 (97.5%) contained one piece of GPM, 4 (2%) contained two pieces of GPM (2%) and 1 (0.5%) contained 3 pieces of GPM, resulting in a total of n=206 samples for analysis.  These are referred to as “Cannabis </w:t>
      </w:r>
      <w:r w:rsidRPr="00A278A2">
        <w:rPr>
          <w:rFonts w:ascii="Calibri" w:eastAsia="Malgun Gothic" w:hAnsi="Calibri" w:cs="Times New Roman"/>
          <w:bCs/>
          <w:iCs/>
          <w:sz w:val="24"/>
          <w:szCs w:val="24"/>
        </w:rPr>
        <w:t>Cautioning” samples</w:t>
      </w:r>
      <w:r w:rsidRPr="00263926">
        <w:rPr>
          <w:rFonts w:ascii="Calibri" w:eastAsia="Malgun Gothic" w:hAnsi="Calibri" w:cs="Times New Roman"/>
          <w:i/>
          <w:iCs/>
          <w:sz w:val="24"/>
          <w:szCs w:val="24"/>
        </w:rPr>
        <w:t xml:space="preserve">. </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lastRenderedPageBreak/>
        <w:t>(ii) GPM obtained during NSW police cannabis crop eradication operations between February and May, 2012. Samples were collected from thirteen different outdoor soil-grown cannabis crops (size from a dozen to 500 plants) raided during police operations against commercial growing interests on the rural mid-northern NSW coast, a prominent cannabis cultivation area</w:t>
      </w:r>
      <w:r w:rsidR="00E257AF">
        <w:rPr>
          <w:rFonts w:ascii="Calibri" w:eastAsia="Malgun Gothic" w:hAnsi="Calibri" w:cs="Times New Roman"/>
          <w:sz w:val="24"/>
          <w:szCs w:val="24"/>
        </w:rPr>
        <w:t>. The</w:t>
      </w:r>
      <w:r w:rsidRPr="00263926">
        <w:rPr>
          <w:rFonts w:ascii="Calibri" w:eastAsia="Malgun Gothic" w:hAnsi="Calibri" w:cs="Times New Roman"/>
          <w:sz w:val="24"/>
          <w:szCs w:val="24"/>
        </w:rPr>
        <w:t xml:space="preserve"> thirteen indoor soil-grown crops (size of 100 to 300 plants) </w:t>
      </w:r>
      <w:r w:rsidR="00E257AF">
        <w:rPr>
          <w:rFonts w:ascii="Calibri" w:eastAsia="Malgun Gothic" w:hAnsi="Calibri" w:cs="Times New Roman"/>
          <w:sz w:val="24"/>
          <w:szCs w:val="24"/>
        </w:rPr>
        <w:t xml:space="preserve">were </w:t>
      </w:r>
      <w:r w:rsidRPr="00263926">
        <w:rPr>
          <w:rFonts w:ascii="Calibri" w:eastAsia="Malgun Gothic" w:hAnsi="Calibri" w:cs="Times New Roman"/>
          <w:sz w:val="24"/>
          <w:szCs w:val="24"/>
        </w:rPr>
        <w:t xml:space="preserve">obtained during police operations in urban Sydney.  </w:t>
      </w:r>
      <w:r w:rsidR="00E257AF">
        <w:rPr>
          <w:rFonts w:ascii="Calibri" w:eastAsia="Malgun Gothic" w:hAnsi="Calibri" w:cs="Times New Roman"/>
          <w:sz w:val="24"/>
          <w:szCs w:val="24"/>
        </w:rPr>
        <w:t>Together these indoor and outdoor larger scale seizures</w:t>
      </w:r>
      <w:r w:rsidRPr="00263926">
        <w:rPr>
          <w:rFonts w:ascii="Calibri" w:eastAsia="Malgun Gothic" w:hAnsi="Calibri" w:cs="Times New Roman"/>
          <w:sz w:val="24"/>
          <w:szCs w:val="24"/>
        </w:rPr>
        <w:t xml:space="preserve"> are referred to as “</w:t>
      </w:r>
      <w:r w:rsidRPr="00263926">
        <w:rPr>
          <w:rFonts w:ascii="Calibri" w:eastAsia="Malgun Gothic" w:hAnsi="Calibri" w:cs="Times New Roman"/>
          <w:bCs/>
          <w:iCs/>
          <w:sz w:val="24"/>
          <w:szCs w:val="24"/>
        </w:rPr>
        <w:t xml:space="preserve">Known Provenance” samples. </w:t>
      </w:r>
      <w:r w:rsidRPr="00263926">
        <w:rPr>
          <w:rFonts w:ascii="Calibri" w:eastAsia="Malgun Gothic" w:hAnsi="Calibri" w:cs="Times New Roman"/>
          <w:sz w:val="24"/>
          <w:szCs w:val="24"/>
        </w:rPr>
        <w:t xml:space="preserve"> </w:t>
      </w:r>
    </w:p>
    <w:p w:rsidR="00263926" w:rsidRPr="00263926" w:rsidRDefault="00263926" w:rsidP="00263926">
      <w:pPr>
        <w:spacing w:line="480" w:lineRule="auto"/>
        <w:rPr>
          <w:rFonts w:ascii="Calibri" w:eastAsia="Malgun Gothic" w:hAnsi="Calibri" w:cs="Times New Roman"/>
          <w:caps/>
          <w:sz w:val="24"/>
          <w:szCs w:val="24"/>
        </w:rPr>
      </w:pPr>
    </w:p>
    <w:p w:rsidR="00263926" w:rsidRPr="00263926" w:rsidRDefault="00263926" w:rsidP="00263926">
      <w:pPr>
        <w:spacing w:line="480" w:lineRule="auto"/>
        <w:rPr>
          <w:rFonts w:ascii="Calibri" w:eastAsia="Malgun Gothic" w:hAnsi="Calibri" w:cs="Times New Roman"/>
          <w:i/>
          <w:sz w:val="24"/>
          <w:szCs w:val="24"/>
        </w:rPr>
      </w:pPr>
      <w:r w:rsidRPr="00263926">
        <w:rPr>
          <w:rFonts w:ascii="Calibri" w:eastAsia="Malgun Gothic" w:hAnsi="Calibri" w:cs="Times New Roman"/>
          <w:i/>
          <w:sz w:val="24"/>
          <w:szCs w:val="24"/>
        </w:rPr>
        <w:t>Sample Storage</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 xml:space="preserve">Storage and analysis of all samples was undertaken in a secure laboratory in the Discipline of Pharmacology, University of Sydney. On receipt, samples were photographed and weighed and stored at -20 C in a locked freezer.  </w:t>
      </w:r>
    </w:p>
    <w:p w:rsidR="00263926" w:rsidRPr="00263926" w:rsidRDefault="00263926" w:rsidP="00263926">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Malgun Gothic" w:hAnsi="Calibri" w:cs="Times New Roman"/>
          <w:i/>
          <w:sz w:val="24"/>
          <w:szCs w:val="24"/>
        </w:rPr>
      </w:pPr>
      <w:r w:rsidRPr="00263926">
        <w:rPr>
          <w:rFonts w:ascii="Calibri" w:eastAsia="Malgun Gothic" w:hAnsi="Calibri" w:cs="Times New Roman"/>
          <w:i/>
          <w:sz w:val="24"/>
          <w:szCs w:val="24"/>
        </w:rPr>
        <w:t>Sample Preparation</w:t>
      </w:r>
    </w:p>
    <w:p w:rsidR="00263926" w:rsidRPr="00263926" w:rsidRDefault="00957DFB" w:rsidP="00263926">
      <w:pPr>
        <w:spacing w:line="480" w:lineRule="auto"/>
        <w:rPr>
          <w:rFonts w:ascii="Calibri" w:eastAsia="Malgun Gothic" w:hAnsi="Calibri" w:cs="Times New Roman"/>
          <w:sz w:val="24"/>
          <w:szCs w:val="24"/>
          <w:u w:val="single"/>
        </w:rPr>
      </w:pPr>
      <w:r>
        <w:rPr>
          <w:rFonts w:ascii="Calibri" w:eastAsia="Malgun Gothic" w:hAnsi="Calibri" w:cs="Times New Roman"/>
          <w:sz w:val="24"/>
          <w:szCs w:val="24"/>
        </w:rPr>
        <w:t xml:space="preserve">As </w:t>
      </w:r>
      <w:r w:rsidR="00A278A2">
        <w:rPr>
          <w:rFonts w:ascii="Calibri" w:eastAsia="Malgun Gothic" w:hAnsi="Calibri" w:cs="Times New Roman"/>
          <w:sz w:val="24"/>
          <w:szCs w:val="24"/>
        </w:rPr>
        <w:t>Cannabis C</w:t>
      </w:r>
      <w:r>
        <w:rPr>
          <w:rFonts w:ascii="Calibri" w:eastAsia="Malgun Gothic" w:hAnsi="Calibri" w:cs="Times New Roman"/>
          <w:sz w:val="24"/>
          <w:szCs w:val="24"/>
        </w:rPr>
        <w:t>autioning samples were not uniform in form and appearance, p</w:t>
      </w:r>
      <w:r w:rsidRPr="00263926">
        <w:rPr>
          <w:rFonts w:ascii="Calibri" w:eastAsia="Malgun Gothic" w:hAnsi="Calibri" w:cs="Times New Roman"/>
          <w:sz w:val="24"/>
          <w:szCs w:val="24"/>
        </w:rPr>
        <w:t xml:space="preserve">lant </w:t>
      </w:r>
      <w:r w:rsidR="00263926" w:rsidRPr="00263926">
        <w:rPr>
          <w:rFonts w:ascii="Calibri" w:eastAsia="Malgun Gothic" w:hAnsi="Calibri" w:cs="Times New Roman"/>
          <w:sz w:val="24"/>
          <w:szCs w:val="24"/>
        </w:rPr>
        <w:t xml:space="preserve">material </w:t>
      </w:r>
      <w:r w:rsidR="00582764">
        <w:rPr>
          <w:rFonts w:ascii="Calibri" w:eastAsia="Malgun Gothic" w:hAnsi="Calibri" w:cs="Times New Roman"/>
          <w:sz w:val="24"/>
          <w:szCs w:val="24"/>
        </w:rPr>
        <w:t xml:space="preserve">used for analysis </w:t>
      </w:r>
      <w:r>
        <w:rPr>
          <w:rFonts w:ascii="Calibri" w:eastAsia="Malgun Gothic" w:hAnsi="Calibri" w:cs="Times New Roman"/>
          <w:sz w:val="24"/>
          <w:szCs w:val="24"/>
        </w:rPr>
        <w:t xml:space="preserve">was </w:t>
      </w:r>
      <w:r w:rsidR="00263926" w:rsidRPr="00263926">
        <w:rPr>
          <w:rFonts w:ascii="Calibri" w:eastAsia="Malgun Gothic" w:hAnsi="Calibri" w:cs="Times New Roman"/>
          <w:sz w:val="24"/>
          <w:szCs w:val="24"/>
        </w:rPr>
        <w:t xml:space="preserve">selected from the </w:t>
      </w:r>
      <w:r w:rsidR="008E2988">
        <w:rPr>
          <w:rFonts w:ascii="Calibri" w:eastAsia="Malgun Gothic" w:hAnsi="Calibri" w:cs="Times New Roman"/>
          <w:sz w:val="24"/>
          <w:szCs w:val="24"/>
        </w:rPr>
        <w:t xml:space="preserve">female </w:t>
      </w:r>
      <w:r w:rsidR="00263926" w:rsidRPr="00263926">
        <w:rPr>
          <w:rFonts w:ascii="Calibri" w:eastAsia="Malgun Gothic" w:hAnsi="Calibri" w:cs="Times New Roman"/>
          <w:sz w:val="24"/>
          <w:szCs w:val="24"/>
        </w:rPr>
        <w:t xml:space="preserve">buds of cannabis samples </w:t>
      </w:r>
      <w:r>
        <w:rPr>
          <w:rFonts w:ascii="Calibri" w:eastAsia="Malgun Gothic" w:hAnsi="Calibri" w:cs="Times New Roman"/>
          <w:sz w:val="24"/>
          <w:szCs w:val="24"/>
        </w:rPr>
        <w:t xml:space="preserve">to minimise variation due to sampling bias. </w:t>
      </w:r>
      <w:r w:rsidR="00FA41CE">
        <w:rPr>
          <w:rFonts w:ascii="Calibri" w:eastAsia="Malgun Gothic" w:hAnsi="Calibri" w:cs="Times New Roman"/>
          <w:sz w:val="24"/>
          <w:szCs w:val="24"/>
        </w:rPr>
        <w:t>The extraction procedure</w:t>
      </w:r>
      <w:r w:rsidR="004F3D60">
        <w:rPr>
          <w:rFonts w:ascii="Calibri" w:eastAsia="Malgun Gothic" w:hAnsi="Calibri" w:cs="Times New Roman"/>
          <w:sz w:val="24"/>
          <w:szCs w:val="24"/>
        </w:rPr>
        <w:t xml:space="preserve"> used</w:t>
      </w:r>
      <w:r w:rsidR="00FA41CE">
        <w:rPr>
          <w:rFonts w:ascii="Calibri" w:eastAsia="Malgun Gothic" w:hAnsi="Calibri" w:cs="Times New Roman"/>
          <w:sz w:val="24"/>
          <w:szCs w:val="24"/>
        </w:rPr>
        <w:t xml:space="preserve"> was based on a validated protocol</w:t>
      </w:r>
      <w:r w:rsidR="00B80003">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PEVuZE5vdGU+PENpdGU+PEF1dGhvcj5EZSBCYWNrZXI8L0F1dGhvcj48WWVhcj4yMDA5PC9ZZWFy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PEVuZE5vdGU+PENpdGU+PEF1dGhvcj5EZSBCYWNrZXI8L0F1dGhvcj48WWVhcj4yMDA5PC9ZZWFy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B80003">
        <w:rPr>
          <w:rFonts w:ascii="Calibri" w:eastAsia="Malgun Gothic" w:hAnsi="Calibri" w:cs="Times New Roman"/>
          <w:noProof/>
          <w:sz w:val="24"/>
          <w:szCs w:val="24"/>
        </w:rPr>
        <w:t>[</w:t>
      </w:r>
      <w:hyperlink w:anchor="_ENREF_30" w:tooltip="De Backer, 2009 #31" w:history="1">
        <w:r w:rsidR="00CB404A">
          <w:rPr>
            <w:rFonts w:ascii="Calibri" w:eastAsia="Malgun Gothic" w:hAnsi="Calibri" w:cs="Times New Roman"/>
            <w:noProof/>
            <w:sz w:val="24"/>
            <w:szCs w:val="24"/>
          </w:rPr>
          <w:t>30</w:t>
        </w:r>
      </w:hyperlink>
      <w:r w:rsidR="00B80003">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FA41CE">
        <w:rPr>
          <w:rFonts w:ascii="Calibri" w:eastAsia="Malgun Gothic" w:hAnsi="Calibri" w:cs="Times New Roman"/>
          <w:sz w:val="24"/>
          <w:szCs w:val="24"/>
        </w:rPr>
        <w:t xml:space="preserve">. </w:t>
      </w:r>
      <w:r>
        <w:rPr>
          <w:rFonts w:ascii="Calibri" w:eastAsia="Malgun Gothic" w:hAnsi="Calibri" w:cs="Times New Roman"/>
          <w:sz w:val="24"/>
          <w:szCs w:val="24"/>
        </w:rPr>
        <w:t xml:space="preserve">Samples </w:t>
      </w:r>
      <w:r w:rsidR="00263926" w:rsidRPr="00263926">
        <w:rPr>
          <w:rFonts w:ascii="Calibri" w:eastAsia="Malgun Gothic" w:hAnsi="Calibri" w:cs="Times New Roman"/>
          <w:sz w:val="24"/>
          <w:szCs w:val="24"/>
        </w:rPr>
        <w:t xml:space="preserve">were </w:t>
      </w:r>
      <w:r>
        <w:rPr>
          <w:rFonts w:ascii="Calibri" w:eastAsia="Malgun Gothic" w:hAnsi="Calibri" w:cs="Times New Roman"/>
          <w:sz w:val="24"/>
          <w:szCs w:val="24"/>
        </w:rPr>
        <w:t xml:space="preserve">then </w:t>
      </w:r>
      <w:r w:rsidR="00263926" w:rsidRPr="00263926">
        <w:rPr>
          <w:rFonts w:ascii="Calibri" w:eastAsia="Malgun Gothic" w:hAnsi="Calibri" w:cs="Times New Roman"/>
          <w:sz w:val="24"/>
          <w:szCs w:val="24"/>
        </w:rPr>
        <w:t>dried for 24 h in a 35</w:t>
      </w:r>
      <w:r w:rsidR="00263926" w:rsidRPr="00263926">
        <w:rPr>
          <w:rFonts w:ascii="Calibri" w:eastAsia="Malgun Gothic" w:hAnsi="Calibri" w:cs="Calibri"/>
          <w:sz w:val="24"/>
          <w:szCs w:val="24"/>
        </w:rPr>
        <w:t>°</w:t>
      </w:r>
      <w:r w:rsidR="00263926" w:rsidRPr="00263926">
        <w:rPr>
          <w:rFonts w:ascii="Calibri" w:eastAsia="Malgun Gothic" w:hAnsi="Calibri" w:cs="Times New Roman"/>
          <w:sz w:val="24"/>
          <w:szCs w:val="24"/>
        </w:rPr>
        <w:t xml:space="preserve">C forced ventilation oven. Dried samples were crumbed, </w:t>
      </w:r>
      <w:r w:rsidR="00582764">
        <w:rPr>
          <w:rFonts w:ascii="Calibri" w:eastAsia="Malgun Gothic" w:hAnsi="Calibri" w:cs="Times New Roman"/>
          <w:sz w:val="24"/>
          <w:szCs w:val="24"/>
        </w:rPr>
        <w:t>ground</w:t>
      </w:r>
      <w:r w:rsidR="00582764"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and mixed. 200 mg of this fine powder were weighed in a glass vial and extracted with 10 mL of a mixture of methanol/chloroform (v/v: 9/1) by sonication for 30 min. The extract was filtered and appropriately diluted in an amber vial. A 100 </w:t>
      </w:r>
      <w:r w:rsidR="00263926" w:rsidRPr="00263926">
        <w:rPr>
          <w:rFonts w:ascii="Calibri" w:eastAsia="Malgun Gothic" w:hAnsi="Calibri" w:cs="Calibri"/>
          <w:sz w:val="24"/>
          <w:szCs w:val="24"/>
        </w:rPr>
        <w:t>µ</w:t>
      </w:r>
      <w:r w:rsidR="00263926" w:rsidRPr="00263926">
        <w:rPr>
          <w:rFonts w:ascii="Calibri" w:eastAsia="Malgun Gothic" w:hAnsi="Calibri" w:cs="Times New Roman"/>
          <w:sz w:val="24"/>
          <w:szCs w:val="24"/>
        </w:rPr>
        <w:t xml:space="preserve">L aliquot of the dilution was evaporated under a nitrogen stream and redissolved in </w:t>
      </w:r>
      <w:r w:rsidR="00263926" w:rsidRPr="00263926">
        <w:rPr>
          <w:rFonts w:ascii="Calibri" w:eastAsia="Malgun Gothic" w:hAnsi="Calibri" w:cs="Times New Roman"/>
          <w:sz w:val="24"/>
          <w:szCs w:val="24"/>
        </w:rPr>
        <w:lastRenderedPageBreak/>
        <w:t xml:space="preserve">100 </w:t>
      </w:r>
      <w:r w:rsidR="00263926" w:rsidRPr="00263926">
        <w:rPr>
          <w:rFonts w:ascii="Calibri" w:eastAsia="Malgun Gothic" w:hAnsi="Calibri" w:cs="Calibri"/>
          <w:sz w:val="24"/>
          <w:szCs w:val="24"/>
        </w:rPr>
        <w:t>µ</w:t>
      </w:r>
      <w:r w:rsidR="00263926" w:rsidRPr="00263926">
        <w:rPr>
          <w:rFonts w:ascii="Calibri" w:eastAsia="Malgun Gothic" w:hAnsi="Calibri" w:cs="Times New Roman"/>
          <w:sz w:val="24"/>
          <w:szCs w:val="24"/>
        </w:rPr>
        <w:t xml:space="preserve">L of a mixture of water/acetonitrile (v/v: 5/5) containing diazepam (50 mg/L) as an internal standard. </w:t>
      </w:r>
      <w:r w:rsidR="00BA0ED0">
        <w:rPr>
          <w:rFonts w:ascii="Calibri" w:eastAsia="Malgun Gothic" w:hAnsi="Calibri" w:cs="Times New Roman"/>
          <w:sz w:val="24"/>
          <w:szCs w:val="24"/>
        </w:rPr>
        <w:t>Two separate extractions were performed on each sample</w:t>
      </w:r>
      <w:r w:rsidR="00582764">
        <w:rPr>
          <w:rFonts w:ascii="Calibri" w:eastAsia="Malgun Gothic" w:hAnsi="Calibri" w:cs="Times New Roman"/>
          <w:sz w:val="24"/>
          <w:szCs w:val="24"/>
        </w:rPr>
        <w:t xml:space="preserve">, </w:t>
      </w:r>
      <w:r w:rsidR="00F91759">
        <w:rPr>
          <w:rFonts w:ascii="Calibri" w:eastAsia="Malgun Gothic" w:hAnsi="Calibri" w:cs="Times New Roman"/>
          <w:sz w:val="24"/>
          <w:szCs w:val="24"/>
        </w:rPr>
        <w:t>and these</w:t>
      </w:r>
      <w:r w:rsidR="00C319D0">
        <w:rPr>
          <w:rFonts w:ascii="Calibri" w:eastAsia="Malgun Gothic" w:hAnsi="Calibri" w:cs="Times New Roman"/>
          <w:sz w:val="24"/>
          <w:szCs w:val="24"/>
        </w:rPr>
        <w:t xml:space="preserve"> were separately assayed and compared. </w:t>
      </w:r>
    </w:p>
    <w:p w:rsidR="00263926" w:rsidRPr="00263926" w:rsidRDefault="00263926" w:rsidP="00263926">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Malgun Gothic" w:hAnsi="Calibri" w:cs="Times New Roman"/>
          <w:i/>
          <w:sz w:val="24"/>
          <w:szCs w:val="24"/>
        </w:rPr>
      </w:pPr>
      <w:r w:rsidRPr="00263926">
        <w:rPr>
          <w:rFonts w:ascii="Calibri" w:eastAsia="Malgun Gothic" w:hAnsi="Calibri" w:cs="Times New Roman"/>
          <w:i/>
          <w:sz w:val="24"/>
          <w:szCs w:val="24"/>
        </w:rPr>
        <w:t>Chromatographic Analysis</w:t>
      </w:r>
    </w:p>
    <w:p w:rsidR="007611DF" w:rsidRDefault="00263926" w:rsidP="007611DF">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 xml:space="preserve">Analysis of cannabinoid content was undertaken using high performance liquid chromatography </w:t>
      </w:r>
      <w:r w:rsidR="00C5765F">
        <w:rPr>
          <w:rFonts w:ascii="Calibri" w:eastAsia="Malgun Gothic" w:hAnsi="Calibri" w:cs="Times New Roman"/>
          <w:sz w:val="24"/>
          <w:szCs w:val="24"/>
        </w:rPr>
        <w:t xml:space="preserve">diode array detection </w:t>
      </w:r>
      <w:r w:rsidRPr="00263926">
        <w:rPr>
          <w:rFonts w:ascii="Calibri" w:eastAsia="Malgun Gothic" w:hAnsi="Calibri" w:cs="Times New Roman"/>
          <w:sz w:val="24"/>
          <w:szCs w:val="24"/>
        </w:rPr>
        <w:t>(HPLC</w:t>
      </w:r>
      <w:r w:rsidR="00C5765F">
        <w:rPr>
          <w:rFonts w:ascii="Calibri" w:eastAsia="Malgun Gothic" w:hAnsi="Calibri" w:cs="Times New Roman"/>
          <w:sz w:val="24"/>
          <w:szCs w:val="24"/>
        </w:rPr>
        <w:t>-DAD</w:t>
      </w:r>
      <w:r w:rsidRPr="00263926">
        <w:rPr>
          <w:rFonts w:ascii="Calibri" w:eastAsia="Malgun Gothic" w:hAnsi="Calibri" w:cs="Times New Roman"/>
          <w:sz w:val="24"/>
          <w:szCs w:val="24"/>
        </w:rPr>
        <w:t xml:space="preserve">) </w:t>
      </w:r>
      <w:r w:rsidR="00D43AD2">
        <w:rPr>
          <w:rFonts w:ascii="Calibri" w:eastAsia="Malgun Gothic" w:hAnsi="Calibri" w:cs="Times New Roman"/>
          <w:sz w:val="24"/>
          <w:szCs w:val="24"/>
        </w:rPr>
        <w:t>using</w:t>
      </w:r>
      <w:r w:rsidR="009163B9"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 xml:space="preserve">the method of De Backer </w:t>
      </w:r>
      <w:r w:rsidRPr="00263926">
        <w:rPr>
          <w:rFonts w:ascii="Calibri" w:eastAsia="Malgun Gothic" w:hAnsi="Calibri" w:cs="Times New Roman"/>
          <w:i/>
          <w:sz w:val="24"/>
          <w:szCs w:val="24"/>
        </w:rPr>
        <w:t>et al.</w:t>
      </w:r>
      <w:r w:rsidR="00760A8C">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PEVuZE5vdGU+PENpdGU+PEF1dGhvcj5EZSBCYWNrZXI8L0F1dGhvcj48WWVhcj4yMDA5PC9ZZWFy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PEVuZE5vdGU+PENpdGU+PEF1dGhvcj5EZSBCYWNrZXI8L0F1dGhvcj48WWVhcj4yMDA5PC9ZZWFy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30" w:tooltip="De Backer, 2009 #31" w:history="1">
        <w:r w:rsidR="00CB404A">
          <w:rPr>
            <w:rFonts w:ascii="Calibri" w:eastAsia="Malgun Gothic" w:hAnsi="Calibri" w:cs="Times New Roman"/>
            <w:noProof/>
            <w:sz w:val="24"/>
            <w:szCs w:val="24"/>
          </w:rPr>
          <w:t>30</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D43AD2">
        <w:rPr>
          <w:rFonts w:ascii="Calibri" w:eastAsia="Malgun Gothic" w:hAnsi="Calibri" w:cs="Times New Roman"/>
          <w:sz w:val="24"/>
          <w:szCs w:val="24"/>
        </w:rPr>
        <w:t xml:space="preserve"> with slight modification</w:t>
      </w:r>
      <w:r w:rsidRPr="00263926">
        <w:rPr>
          <w:rFonts w:ascii="Calibri" w:eastAsia="Malgun Gothic" w:hAnsi="Calibri" w:cs="Times New Roman"/>
          <w:sz w:val="24"/>
          <w:szCs w:val="24"/>
        </w:rPr>
        <w:t xml:space="preserve">. </w:t>
      </w:r>
      <w:r w:rsidR="007611DF" w:rsidRPr="007611DF">
        <w:rPr>
          <w:rFonts w:ascii="Calibri" w:eastAsia="Malgun Gothic" w:hAnsi="Calibri" w:cs="Times New Roman"/>
          <w:sz w:val="24"/>
          <w:szCs w:val="24"/>
        </w:rPr>
        <w:t xml:space="preserve">The modified method was validated (for selectivity, linearity, accuracy, precision and recovery) according to the currently accepted USA Food and Drug Administration (FDA) </w:t>
      </w:r>
      <w:r w:rsidR="00D43AD2" w:rsidRPr="007611DF">
        <w:rPr>
          <w:rFonts w:ascii="Calibri" w:eastAsia="Malgun Gothic" w:hAnsi="Calibri" w:cs="Times New Roman"/>
          <w:sz w:val="24"/>
          <w:szCs w:val="24"/>
        </w:rPr>
        <w:t>guidance</w:t>
      </w:r>
      <w:r w:rsidR="00D43AD2">
        <w:rPr>
          <w:rFonts w:ascii="Calibri" w:eastAsia="Malgun Gothic" w:hAnsi="Calibri" w:cs="Times New Roman"/>
          <w:sz w:val="24"/>
          <w:szCs w:val="24"/>
        </w:rPr>
        <w:t xml:space="preserve"> for </w:t>
      </w:r>
      <w:r w:rsidR="007611DF" w:rsidRPr="007611DF">
        <w:rPr>
          <w:rFonts w:ascii="Calibri" w:eastAsia="Malgun Gothic" w:hAnsi="Calibri" w:cs="Times New Roman"/>
          <w:sz w:val="24"/>
          <w:szCs w:val="24"/>
        </w:rPr>
        <w:t xml:space="preserve">bioanalytical method validation </w:t>
      </w:r>
      <w:r w:rsidR="004B385E">
        <w:rPr>
          <w:rFonts w:ascii="Calibri" w:eastAsia="Malgun Gothic" w:hAnsi="Calibri" w:cs="Times New Roman"/>
          <w:sz w:val="24"/>
          <w:szCs w:val="24"/>
        </w:rPr>
        <w:fldChar w:fldCharType="begin"/>
      </w:r>
      <w:r w:rsidR="00CB404A">
        <w:rPr>
          <w:rFonts w:ascii="Calibri" w:eastAsia="Malgun Gothic" w:hAnsi="Calibri" w:cs="Times New Roman"/>
          <w:sz w:val="24"/>
          <w:szCs w:val="24"/>
        </w:rPr>
        <w:instrText xml:space="preserve"> ADDIN EN.CITE &lt;EndNote&gt;&lt;Cite&gt;&lt;Author&gt;Administration&lt;/Author&gt;&lt;Year&gt;2001&lt;/Year&gt;&lt;RecNum&gt;49&lt;/RecNum&gt;&lt;DisplayText&gt;[31]&lt;/DisplayText&gt;&lt;record&gt;&lt;rec-number&gt;49&lt;/rec-number&gt;&lt;foreign-keys&gt;&lt;key app="EN" db-id="x0vffw2pb0axroe2dpbvvedhv50das9rtxf2"&gt;49&lt;/key&gt;&lt;/foreign-keys&gt;&lt;ref-type name="Government Document"&gt;46&lt;/ref-type&gt;&lt;contributors&gt;&lt;authors&gt;&lt;author&gt;Food and Drug Administration,&lt;/author&gt;&lt;/authors&gt;&lt;/contributors&gt;&lt;titles&gt;&lt;title&gt;Guidance for Industry - Bioanalytical Method Validation&lt;/title&gt;&lt;/titles&gt;&lt;dates&gt;&lt;year&gt;2001&lt;/year&gt;&lt;/dates&gt;&lt;publisher&gt;U.S. Department of Health and Human Services&lt;/publisher&gt;&lt;urls&gt;&lt;/urls&gt;&lt;/record&gt;&lt;/Cite&gt;&lt;/EndNote&gt;</w:instrText>
      </w:r>
      <w:r w:rsidR="004B385E">
        <w:rPr>
          <w:rFonts w:ascii="Calibri" w:eastAsia="Malgun Gothic" w:hAnsi="Calibri" w:cs="Times New Roman"/>
          <w:sz w:val="24"/>
          <w:szCs w:val="24"/>
        </w:rPr>
        <w:fldChar w:fldCharType="separate"/>
      </w:r>
      <w:r w:rsidR="001F32D9">
        <w:rPr>
          <w:rFonts w:ascii="Calibri" w:eastAsia="Malgun Gothic" w:hAnsi="Calibri" w:cs="Times New Roman"/>
          <w:noProof/>
          <w:sz w:val="24"/>
          <w:szCs w:val="24"/>
        </w:rPr>
        <w:t>[</w:t>
      </w:r>
      <w:hyperlink w:anchor="_ENREF_31" w:tooltip="Food and Drug Administration, 2001 #49" w:history="1">
        <w:r w:rsidR="00CB404A">
          <w:rPr>
            <w:rFonts w:ascii="Calibri" w:eastAsia="Malgun Gothic" w:hAnsi="Calibri" w:cs="Times New Roman"/>
            <w:noProof/>
            <w:sz w:val="24"/>
            <w:szCs w:val="24"/>
          </w:rPr>
          <w:t>31</w:t>
        </w:r>
      </w:hyperlink>
      <w:r w:rsidR="001F32D9">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7611DF" w:rsidRPr="007611DF">
        <w:rPr>
          <w:rFonts w:ascii="Calibri" w:eastAsia="Malgun Gothic" w:hAnsi="Calibri" w:cs="Times New Roman"/>
          <w:sz w:val="24"/>
          <w:szCs w:val="24"/>
        </w:rPr>
        <w:t xml:space="preserve">. </w:t>
      </w:r>
      <w:r w:rsidR="002F3465" w:rsidRPr="007611DF">
        <w:rPr>
          <w:rFonts w:ascii="Calibri" w:eastAsia="Malgun Gothic" w:hAnsi="Calibri" w:cs="Times New Roman"/>
          <w:sz w:val="24"/>
          <w:szCs w:val="24"/>
        </w:rPr>
        <w:t>The calibration range was linear</w:t>
      </w:r>
      <w:r w:rsidR="002F3465">
        <w:rPr>
          <w:rFonts w:ascii="Calibri" w:eastAsia="Malgun Gothic" w:hAnsi="Calibri" w:cs="Times New Roman"/>
          <w:sz w:val="24"/>
          <w:szCs w:val="24"/>
        </w:rPr>
        <w:t xml:space="preserve"> from</w:t>
      </w:r>
      <w:r w:rsidR="002F3465" w:rsidRPr="007611DF">
        <w:rPr>
          <w:rFonts w:ascii="Calibri" w:eastAsia="Malgun Gothic" w:hAnsi="Calibri" w:cs="Times New Roman"/>
          <w:sz w:val="24"/>
          <w:szCs w:val="24"/>
        </w:rPr>
        <w:t xml:space="preserve"> 2 µg/ml to 100 µg/ml</w:t>
      </w:r>
      <w:r w:rsidR="0010248B">
        <w:rPr>
          <w:rFonts w:ascii="Calibri" w:eastAsia="Malgun Gothic" w:hAnsi="Calibri" w:cs="Times New Roman"/>
          <w:sz w:val="24"/>
          <w:szCs w:val="24"/>
        </w:rPr>
        <w:t>,</w:t>
      </w:r>
      <w:r w:rsidR="0010248B" w:rsidRPr="007611DF">
        <w:rPr>
          <w:rFonts w:ascii="Calibri" w:eastAsia="Malgun Gothic" w:hAnsi="Calibri" w:cs="Times New Roman"/>
          <w:sz w:val="24"/>
          <w:szCs w:val="24"/>
        </w:rPr>
        <w:t xml:space="preserve"> </w:t>
      </w:r>
      <w:r w:rsidR="0021113F">
        <w:rPr>
          <w:rFonts w:ascii="Calibri" w:eastAsia="Malgun Gothic" w:hAnsi="Calibri" w:cs="Times New Roman"/>
          <w:sz w:val="24"/>
          <w:szCs w:val="24"/>
        </w:rPr>
        <w:t xml:space="preserve">and </w:t>
      </w:r>
      <w:r w:rsidR="0010248B">
        <w:rPr>
          <w:rFonts w:ascii="Calibri" w:eastAsia="Malgun Gothic" w:hAnsi="Calibri" w:cs="Times New Roman"/>
          <w:sz w:val="24"/>
          <w:szCs w:val="24"/>
        </w:rPr>
        <w:t>c</w:t>
      </w:r>
      <w:r w:rsidR="007611DF" w:rsidRPr="007611DF">
        <w:rPr>
          <w:rFonts w:ascii="Calibri" w:eastAsia="Malgun Gothic" w:hAnsi="Calibri" w:cs="Times New Roman"/>
          <w:sz w:val="24"/>
          <w:szCs w:val="24"/>
        </w:rPr>
        <w:t xml:space="preserve">annabinoid </w:t>
      </w:r>
      <w:r w:rsidR="002F3465">
        <w:rPr>
          <w:rFonts w:ascii="Calibri" w:eastAsia="Malgun Gothic" w:hAnsi="Calibri" w:cs="Times New Roman"/>
          <w:sz w:val="24"/>
          <w:szCs w:val="24"/>
        </w:rPr>
        <w:t xml:space="preserve">concentrations </w:t>
      </w:r>
      <w:r w:rsidR="007611DF" w:rsidRPr="007611DF">
        <w:rPr>
          <w:rFonts w:ascii="Calibri" w:eastAsia="Malgun Gothic" w:hAnsi="Calibri" w:cs="Times New Roman"/>
          <w:sz w:val="24"/>
          <w:szCs w:val="24"/>
        </w:rPr>
        <w:t>greater than 100</w:t>
      </w:r>
      <w:r w:rsidR="007611DF">
        <w:rPr>
          <w:rFonts w:ascii="Calibri" w:eastAsia="Malgun Gothic" w:hAnsi="Calibri" w:cs="Times New Roman"/>
          <w:sz w:val="24"/>
          <w:szCs w:val="24"/>
        </w:rPr>
        <w:t xml:space="preserve"> </w:t>
      </w:r>
      <w:r w:rsidR="007611DF" w:rsidRPr="007611DF">
        <w:rPr>
          <w:rFonts w:ascii="Calibri" w:eastAsia="Malgun Gothic" w:hAnsi="Calibri" w:cs="Times New Roman"/>
          <w:sz w:val="24"/>
          <w:szCs w:val="24"/>
        </w:rPr>
        <w:t xml:space="preserve">µg/ml </w:t>
      </w:r>
      <w:r w:rsidR="0021113F">
        <w:rPr>
          <w:rFonts w:ascii="Calibri" w:eastAsia="Malgun Gothic" w:hAnsi="Calibri" w:cs="Times New Roman"/>
          <w:sz w:val="24"/>
          <w:szCs w:val="24"/>
        </w:rPr>
        <w:t>were</w:t>
      </w:r>
      <w:r w:rsidR="007611DF" w:rsidRPr="007611DF">
        <w:rPr>
          <w:rFonts w:ascii="Calibri" w:eastAsia="Malgun Gothic" w:hAnsi="Calibri" w:cs="Times New Roman"/>
          <w:sz w:val="24"/>
          <w:szCs w:val="24"/>
        </w:rPr>
        <w:t xml:space="preserve"> diluted to ensure the reading within the calibration range. </w:t>
      </w:r>
      <w:r w:rsidR="009C46E0">
        <w:rPr>
          <w:rFonts w:ascii="Calibri" w:eastAsia="Malgun Gothic" w:hAnsi="Calibri" w:cs="Times New Roman"/>
          <w:sz w:val="24"/>
          <w:szCs w:val="24"/>
        </w:rPr>
        <w:t>Quality</w:t>
      </w:r>
      <w:r w:rsidR="009C46E0" w:rsidRPr="009C46E0">
        <w:rPr>
          <w:rFonts w:ascii="Calibri" w:eastAsia="Malgun Gothic" w:hAnsi="Calibri" w:cs="Times New Roman"/>
          <w:sz w:val="24"/>
          <w:szCs w:val="24"/>
        </w:rPr>
        <w:t xml:space="preserve"> control samples (3 different </w:t>
      </w:r>
      <w:r w:rsidR="009C46E0">
        <w:rPr>
          <w:rFonts w:ascii="Calibri" w:eastAsia="Malgun Gothic" w:hAnsi="Calibri" w:cs="Times New Roman"/>
          <w:sz w:val="24"/>
          <w:szCs w:val="24"/>
        </w:rPr>
        <w:t>cannabinoid</w:t>
      </w:r>
      <w:r w:rsidR="009C46E0" w:rsidRPr="009C46E0">
        <w:rPr>
          <w:rFonts w:ascii="Calibri" w:eastAsia="Malgun Gothic" w:hAnsi="Calibri" w:cs="Times New Roman"/>
          <w:sz w:val="24"/>
          <w:szCs w:val="24"/>
        </w:rPr>
        <w:t xml:space="preserve"> mixture levels) were incorporated in</w:t>
      </w:r>
      <w:r w:rsidR="0021113F">
        <w:rPr>
          <w:rFonts w:ascii="Calibri" w:eastAsia="Malgun Gothic" w:hAnsi="Calibri" w:cs="Times New Roman"/>
          <w:sz w:val="24"/>
          <w:szCs w:val="24"/>
        </w:rPr>
        <w:t>to</w:t>
      </w:r>
      <w:r w:rsidR="009C46E0" w:rsidRPr="009C46E0">
        <w:rPr>
          <w:rFonts w:ascii="Calibri" w:eastAsia="Malgun Gothic" w:hAnsi="Calibri" w:cs="Times New Roman"/>
          <w:sz w:val="24"/>
          <w:szCs w:val="24"/>
        </w:rPr>
        <w:t xml:space="preserve"> each </w:t>
      </w:r>
      <w:r w:rsidR="00C5765F">
        <w:rPr>
          <w:rFonts w:ascii="Calibri" w:eastAsia="Malgun Gothic" w:hAnsi="Calibri" w:cs="Times New Roman"/>
          <w:sz w:val="24"/>
          <w:szCs w:val="24"/>
        </w:rPr>
        <w:t xml:space="preserve">HPLC </w:t>
      </w:r>
      <w:r w:rsidR="009C46E0" w:rsidRPr="009C46E0">
        <w:rPr>
          <w:rFonts w:ascii="Calibri" w:eastAsia="Malgun Gothic" w:hAnsi="Calibri" w:cs="Times New Roman"/>
          <w:sz w:val="24"/>
          <w:szCs w:val="24"/>
        </w:rPr>
        <w:t>run to ensure the validity of the data collected.</w:t>
      </w:r>
      <w:r w:rsidR="009C46E0">
        <w:rPr>
          <w:rFonts w:ascii="Calibri" w:eastAsia="Malgun Gothic" w:hAnsi="Calibri" w:cs="Times New Roman"/>
          <w:sz w:val="24"/>
          <w:szCs w:val="24"/>
        </w:rPr>
        <w:t xml:space="preserve"> </w:t>
      </w:r>
      <w:r w:rsidR="007611DF" w:rsidRPr="007611DF">
        <w:rPr>
          <w:rFonts w:ascii="Calibri" w:eastAsia="Malgun Gothic" w:hAnsi="Calibri" w:cs="Times New Roman"/>
          <w:sz w:val="24"/>
          <w:szCs w:val="24"/>
        </w:rPr>
        <w:t>Accuracy</w:t>
      </w:r>
      <w:r w:rsidR="002F13B7">
        <w:rPr>
          <w:rFonts w:ascii="Calibri" w:eastAsia="Malgun Gothic" w:hAnsi="Calibri" w:cs="Times New Roman"/>
          <w:sz w:val="24"/>
          <w:szCs w:val="24"/>
        </w:rPr>
        <w:t xml:space="preserve"> (average bias </w:t>
      </w:r>
      <w:r w:rsidR="00582764">
        <w:rPr>
          <w:rFonts w:ascii="Calibri" w:eastAsia="Malgun Gothic" w:hAnsi="Calibri" w:cs="Times New Roman"/>
          <w:sz w:val="24"/>
          <w:szCs w:val="24"/>
        </w:rPr>
        <w:t xml:space="preserve">= </w:t>
      </w:r>
      <w:r w:rsidR="002F13B7">
        <w:rPr>
          <w:rFonts w:ascii="Calibri" w:eastAsia="Malgun Gothic" w:hAnsi="Calibri" w:cs="Times New Roman"/>
          <w:sz w:val="24"/>
          <w:szCs w:val="24"/>
        </w:rPr>
        <w:t>4.2%)</w:t>
      </w:r>
      <w:r w:rsidR="007611DF" w:rsidRPr="007611DF">
        <w:rPr>
          <w:rFonts w:ascii="Calibri" w:eastAsia="Malgun Gothic" w:hAnsi="Calibri" w:cs="Times New Roman"/>
          <w:sz w:val="24"/>
          <w:szCs w:val="24"/>
        </w:rPr>
        <w:t xml:space="preserve"> and precision </w:t>
      </w:r>
      <w:r w:rsidR="002F13B7">
        <w:rPr>
          <w:rFonts w:ascii="Calibri" w:eastAsia="Malgun Gothic" w:hAnsi="Calibri" w:cs="Times New Roman"/>
          <w:sz w:val="24"/>
          <w:szCs w:val="24"/>
        </w:rPr>
        <w:t xml:space="preserve">(average </w:t>
      </w:r>
      <w:r w:rsidR="002F3465">
        <w:rPr>
          <w:rFonts w:ascii="Calibri" w:eastAsia="Malgun Gothic" w:hAnsi="Calibri" w:cs="Times New Roman"/>
          <w:sz w:val="24"/>
          <w:szCs w:val="24"/>
        </w:rPr>
        <w:t>coefficient of variation (CV)</w:t>
      </w:r>
      <w:r w:rsidR="00582764">
        <w:rPr>
          <w:rFonts w:ascii="Calibri" w:eastAsia="Malgun Gothic" w:hAnsi="Calibri" w:cs="Times New Roman"/>
          <w:sz w:val="24"/>
          <w:szCs w:val="24"/>
        </w:rPr>
        <w:t xml:space="preserve"> = </w:t>
      </w:r>
      <w:r w:rsidR="002F13B7">
        <w:rPr>
          <w:rFonts w:ascii="Calibri" w:eastAsia="Malgun Gothic" w:hAnsi="Calibri" w:cs="Times New Roman"/>
          <w:sz w:val="24"/>
          <w:szCs w:val="24"/>
        </w:rPr>
        <w:t xml:space="preserve">3.8%) </w:t>
      </w:r>
      <w:r w:rsidR="007611DF" w:rsidRPr="007611DF">
        <w:rPr>
          <w:rFonts w:ascii="Calibri" w:eastAsia="Malgun Gothic" w:hAnsi="Calibri" w:cs="Times New Roman"/>
          <w:sz w:val="24"/>
          <w:szCs w:val="24"/>
        </w:rPr>
        <w:t>were all within acceptable confidence limit</w:t>
      </w:r>
      <w:r w:rsidR="00E500E2">
        <w:rPr>
          <w:rFonts w:ascii="Calibri" w:eastAsia="Malgun Gothic" w:hAnsi="Calibri" w:cs="Times New Roman"/>
          <w:sz w:val="24"/>
          <w:szCs w:val="24"/>
        </w:rPr>
        <w:t>s</w:t>
      </w:r>
      <w:r w:rsidR="007611DF" w:rsidRPr="007611DF">
        <w:rPr>
          <w:rFonts w:ascii="Calibri" w:eastAsia="Malgun Gothic" w:hAnsi="Calibri" w:cs="Times New Roman"/>
          <w:sz w:val="24"/>
          <w:szCs w:val="24"/>
        </w:rPr>
        <w:t xml:space="preserve">. </w:t>
      </w:r>
      <w:r w:rsidR="009C46E0">
        <w:rPr>
          <w:rFonts w:ascii="Calibri" w:eastAsia="Malgun Gothic" w:hAnsi="Calibri" w:cs="Times New Roman"/>
          <w:sz w:val="24"/>
          <w:szCs w:val="24"/>
        </w:rPr>
        <w:t>R</w:t>
      </w:r>
      <w:r w:rsidR="007611DF" w:rsidRPr="007611DF">
        <w:rPr>
          <w:rFonts w:ascii="Calibri" w:eastAsia="Malgun Gothic" w:hAnsi="Calibri" w:cs="Times New Roman"/>
          <w:sz w:val="24"/>
          <w:szCs w:val="24"/>
        </w:rPr>
        <w:t>ecovery efficiency was further validated from re-extracted powder samples.</w:t>
      </w:r>
    </w:p>
    <w:p w:rsidR="00414EF8" w:rsidRPr="007611DF" w:rsidRDefault="00414EF8" w:rsidP="007611DF">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 xml:space="preserve">The following cannabinoids were analysed:  Δ9-tetrahydrocannabinol (THC), cannabidiol (CBD), cannabigerol (CBG), cannabichromene (CBC), cannabinol (CBN) and tetrahydrocannabivarin (THC-V); in addition, the carboxylic acid precursor molecular forms of Δ9-tetrahydrocannabinol (THC-A), cannabidiol (CBD-A) and cannabigerol (CBG-A), which are more plentiful in raw plant material, were also quantified. </w:t>
      </w:r>
    </w:p>
    <w:p w:rsidR="009B654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lastRenderedPageBreak/>
        <w:t>The HPLC system consisted of a Shimadzu ADVP module (Kyoto, Japan) equipped with a SIL-10 autoinjector with sample cooler and LC-10 in-line vacuum degassing solvent delivery unit. Chromatographic separation of all cannabinoids and internal standard (IS) diazepam was accomplished on a Waters X-Bridge C18 (4.6mm x 150mm, 3.5 micron) reverse-phase column (Waters, Australia) coupled with a 1mm Opti-Guard C18 pre-column (Optimize Technologies, Alpha Resources, Thornleigh, Australia) maintained at 25</w:t>
      </w:r>
      <w:r w:rsidR="00582764">
        <w:rPr>
          <w:rFonts w:ascii="Calibri" w:eastAsia="Malgun Gothic" w:hAnsi="Calibri" w:cs="Times New Roman"/>
          <w:sz w:val="24"/>
          <w:szCs w:val="24"/>
        </w:rPr>
        <w:t>˚</w:t>
      </w:r>
      <w:r w:rsidRPr="00263926">
        <w:rPr>
          <w:rFonts w:ascii="Calibri" w:eastAsia="Malgun Gothic" w:hAnsi="Calibri" w:cs="Times New Roman"/>
          <w:sz w:val="24"/>
          <w:szCs w:val="24"/>
        </w:rPr>
        <w:t xml:space="preserve">C by a Shimadzu CTO-10AS column oven (Kyoto, Japan). </w:t>
      </w: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The linear gradient solutions consisted of mobile phase (A) 50 mM ammonium formate buffer pH 3.75 with 10% acetonitrile</w:t>
      </w:r>
      <w:r w:rsidR="00582764">
        <w:rPr>
          <w:rFonts w:ascii="Calibri" w:eastAsia="Malgun Gothic" w:hAnsi="Calibri" w:cs="Times New Roman"/>
          <w:sz w:val="24"/>
          <w:szCs w:val="24"/>
        </w:rPr>
        <w:t>,</w:t>
      </w:r>
      <w:r w:rsidRPr="00263926">
        <w:rPr>
          <w:rFonts w:ascii="Calibri" w:eastAsia="Malgun Gothic" w:hAnsi="Calibri" w:cs="Times New Roman"/>
          <w:sz w:val="24"/>
          <w:szCs w:val="24"/>
        </w:rPr>
        <w:t xml:space="preserve"> and (B) 90% acetronitrile</w:t>
      </w:r>
      <w:r w:rsidR="009B6546">
        <w:rPr>
          <w:rFonts w:ascii="Calibri" w:eastAsia="Malgun Gothic" w:hAnsi="Calibri" w:cs="Times New Roman"/>
          <w:sz w:val="24"/>
          <w:szCs w:val="24"/>
        </w:rPr>
        <w:t>,</w:t>
      </w:r>
      <w:r w:rsidRPr="00263926">
        <w:rPr>
          <w:rFonts w:ascii="Calibri" w:eastAsia="Malgun Gothic" w:hAnsi="Calibri" w:cs="Times New Roman"/>
          <w:sz w:val="24"/>
          <w:szCs w:val="24"/>
        </w:rPr>
        <w:t xml:space="preserve"> with </w:t>
      </w:r>
      <w:r w:rsidR="00582764">
        <w:rPr>
          <w:rFonts w:ascii="Calibri" w:eastAsia="Malgun Gothic" w:hAnsi="Calibri" w:cs="Times New Roman"/>
          <w:sz w:val="24"/>
          <w:szCs w:val="24"/>
        </w:rPr>
        <w:t xml:space="preserve">the </w:t>
      </w:r>
      <w:r w:rsidRPr="00263926">
        <w:rPr>
          <w:rFonts w:ascii="Calibri" w:eastAsia="Malgun Gothic" w:hAnsi="Calibri" w:cs="Times New Roman"/>
          <w:sz w:val="24"/>
          <w:szCs w:val="24"/>
        </w:rPr>
        <w:t>following elution program</w:t>
      </w:r>
      <w:r w:rsidR="009B6546">
        <w:rPr>
          <w:rFonts w:ascii="Calibri" w:eastAsia="Malgun Gothic" w:hAnsi="Calibri" w:cs="Times New Roman"/>
          <w:sz w:val="24"/>
          <w:szCs w:val="24"/>
        </w:rPr>
        <w:t xml:space="preserve"> utilised</w:t>
      </w:r>
      <w:r w:rsidRPr="00263926">
        <w:rPr>
          <w:rFonts w:ascii="Calibri" w:eastAsia="Malgun Gothic" w:hAnsi="Calibri" w:cs="Times New Roman"/>
          <w:sz w:val="24"/>
          <w:szCs w:val="24"/>
        </w:rPr>
        <w:t>, 0 min, 70% B; 15 min, 90% B; 30 min, 90% B; 31 min, 70% B and 40 min 70%. The flow rate was maintained at 1 ml/min. The eluate from the column was monitored at 272 nm via SPD-M20A diode array detector (Kyoto, Japan)</w:t>
      </w:r>
      <w:r w:rsidR="009B6546">
        <w:rPr>
          <w:rFonts w:ascii="Calibri" w:eastAsia="Malgun Gothic" w:hAnsi="Calibri" w:cs="Times New Roman"/>
          <w:sz w:val="24"/>
          <w:szCs w:val="24"/>
        </w:rPr>
        <w:t>.</w:t>
      </w:r>
      <w:r w:rsidRPr="00263926">
        <w:rPr>
          <w:rFonts w:ascii="Calibri" w:eastAsia="Malgun Gothic" w:hAnsi="Calibri" w:cs="Times New Roman"/>
          <w:sz w:val="24"/>
          <w:szCs w:val="24"/>
        </w:rPr>
        <w:t xml:space="preserve"> The injection volume of reconstituted extract was 5 µl. Chromatographic control, data collection and processing were carried out using Shimadzu Class VP data software (version 7.4, Kyoto, Japan). Quantitation of unknown concentrations of cannabinoids and control samples were obtained from the linear regression equation of calibration curves </w:t>
      </w:r>
      <w:r w:rsidR="0007763A">
        <w:rPr>
          <w:rFonts w:ascii="Calibri" w:eastAsia="Malgun Gothic" w:hAnsi="Calibri" w:cs="Times New Roman"/>
          <w:sz w:val="24"/>
          <w:szCs w:val="24"/>
        </w:rPr>
        <w:t xml:space="preserve">of individual reference standards </w:t>
      </w:r>
      <w:r w:rsidRPr="00263926">
        <w:rPr>
          <w:rFonts w:ascii="Calibri" w:eastAsia="Malgun Gothic" w:hAnsi="Calibri" w:cs="Times New Roman"/>
          <w:sz w:val="24"/>
          <w:szCs w:val="24"/>
        </w:rPr>
        <w:t>by plotting concentration versus the area ratio of the standard and</w:t>
      </w:r>
      <w:r w:rsidR="009B6546">
        <w:rPr>
          <w:rFonts w:ascii="Calibri" w:eastAsia="Malgun Gothic" w:hAnsi="Calibri" w:cs="Times New Roman"/>
          <w:sz w:val="24"/>
          <w:szCs w:val="24"/>
        </w:rPr>
        <w:t xml:space="preserve"> internal standard</w:t>
      </w:r>
      <w:r w:rsidRPr="00263926">
        <w:rPr>
          <w:rFonts w:ascii="Calibri" w:eastAsia="Malgun Gothic" w:hAnsi="Calibri" w:cs="Times New Roman"/>
          <w:sz w:val="24"/>
          <w:szCs w:val="24"/>
        </w:rPr>
        <w:t>.</w:t>
      </w:r>
      <w:r w:rsidR="00414EF8">
        <w:rPr>
          <w:rFonts w:ascii="Calibri" w:eastAsia="Malgun Gothic" w:hAnsi="Calibri" w:cs="Times New Roman"/>
          <w:sz w:val="24"/>
          <w:szCs w:val="24"/>
        </w:rPr>
        <w:t xml:space="preserve"> </w:t>
      </w:r>
      <w:r w:rsidR="00070850">
        <w:rPr>
          <w:rFonts w:ascii="Calibri" w:eastAsia="Malgun Gothic" w:hAnsi="Calibri" w:cs="Times New Roman"/>
          <w:sz w:val="24"/>
          <w:szCs w:val="24"/>
        </w:rPr>
        <w:t>Control</w:t>
      </w:r>
      <w:r w:rsidR="008C10B2">
        <w:rPr>
          <w:rFonts w:ascii="Calibri" w:eastAsia="Malgun Gothic" w:hAnsi="Calibri" w:cs="Times New Roman"/>
          <w:sz w:val="24"/>
          <w:szCs w:val="24"/>
        </w:rPr>
        <w:t xml:space="preserve"> and r</w:t>
      </w:r>
      <w:r w:rsidR="009163B9">
        <w:rPr>
          <w:rFonts w:ascii="Calibri" w:eastAsia="Malgun Gothic" w:hAnsi="Calibri" w:cs="Times New Roman"/>
          <w:sz w:val="24"/>
          <w:szCs w:val="24"/>
        </w:rPr>
        <w:t xml:space="preserve">epresentative </w:t>
      </w:r>
      <w:r w:rsidR="008C10B2">
        <w:rPr>
          <w:rFonts w:ascii="Calibri" w:eastAsia="Malgun Gothic" w:hAnsi="Calibri" w:cs="Times New Roman"/>
          <w:sz w:val="24"/>
          <w:szCs w:val="24"/>
        </w:rPr>
        <w:t>chromatograph</w:t>
      </w:r>
      <w:r w:rsidR="00070850">
        <w:rPr>
          <w:rFonts w:ascii="Calibri" w:eastAsia="Malgun Gothic" w:hAnsi="Calibri" w:cs="Times New Roman"/>
          <w:sz w:val="24"/>
          <w:szCs w:val="24"/>
        </w:rPr>
        <w:t>s</w:t>
      </w:r>
      <w:r w:rsidR="008C10B2">
        <w:rPr>
          <w:rFonts w:ascii="Calibri" w:eastAsia="Malgun Gothic" w:hAnsi="Calibri" w:cs="Times New Roman"/>
          <w:sz w:val="24"/>
          <w:szCs w:val="24"/>
        </w:rPr>
        <w:t xml:space="preserve"> </w:t>
      </w:r>
      <w:r w:rsidR="00070850">
        <w:rPr>
          <w:rFonts w:ascii="Calibri" w:eastAsia="Malgun Gothic" w:hAnsi="Calibri" w:cs="Times New Roman"/>
          <w:sz w:val="24"/>
          <w:szCs w:val="24"/>
        </w:rPr>
        <w:t>are</w:t>
      </w:r>
      <w:r w:rsidR="008C10B2">
        <w:rPr>
          <w:rFonts w:ascii="Calibri" w:eastAsia="Malgun Gothic" w:hAnsi="Calibri" w:cs="Times New Roman"/>
          <w:sz w:val="24"/>
          <w:szCs w:val="24"/>
        </w:rPr>
        <w:t xml:space="preserve"> shown in Figure </w:t>
      </w:r>
      <w:r w:rsidR="00CA0AA9">
        <w:rPr>
          <w:rFonts w:ascii="Calibri" w:eastAsia="Malgun Gothic" w:hAnsi="Calibri" w:cs="Times New Roman"/>
          <w:sz w:val="24"/>
          <w:szCs w:val="24"/>
        </w:rPr>
        <w:t>1</w:t>
      </w:r>
      <w:r w:rsidR="008C10B2">
        <w:rPr>
          <w:rFonts w:ascii="Calibri" w:eastAsia="Malgun Gothic" w:hAnsi="Calibri" w:cs="Times New Roman"/>
          <w:sz w:val="24"/>
          <w:szCs w:val="24"/>
        </w:rPr>
        <w:t>.</w:t>
      </w:r>
    </w:p>
    <w:p w:rsidR="00414EF8" w:rsidRDefault="00414EF8" w:rsidP="00263926">
      <w:pPr>
        <w:spacing w:line="480" w:lineRule="auto"/>
        <w:rPr>
          <w:rFonts w:ascii="Calibri" w:eastAsia="Malgun Gothic" w:hAnsi="Calibri" w:cs="Times New Roman"/>
          <w:sz w:val="24"/>
          <w:szCs w:val="24"/>
        </w:rPr>
      </w:pPr>
    </w:p>
    <w:p w:rsidR="00B77FE3" w:rsidRDefault="00B77FE3" w:rsidP="00263926">
      <w:pPr>
        <w:spacing w:line="480" w:lineRule="auto"/>
        <w:rPr>
          <w:rFonts w:ascii="Calibri" w:eastAsia="Malgun Gothic" w:hAnsi="Calibri" w:cs="Times New Roman"/>
          <w:sz w:val="24"/>
          <w:szCs w:val="24"/>
        </w:rPr>
      </w:pPr>
      <w:r>
        <w:rPr>
          <w:rFonts w:ascii="Calibri" w:eastAsia="Malgun Gothic" w:hAnsi="Calibri" w:cs="Times New Roman"/>
          <w:sz w:val="24"/>
          <w:szCs w:val="24"/>
        </w:rPr>
        <w:t>[INSERT FIGURE 1 HERE]</w:t>
      </w:r>
    </w:p>
    <w:p w:rsidR="00B77FE3" w:rsidRDefault="00B77FE3" w:rsidP="00263926">
      <w:pPr>
        <w:spacing w:line="480" w:lineRule="auto"/>
        <w:rPr>
          <w:rFonts w:ascii="Calibri" w:eastAsia="Malgun Gothic" w:hAnsi="Calibri" w:cs="Times New Roman"/>
          <w:sz w:val="24"/>
          <w:szCs w:val="24"/>
        </w:rPr>
      </w:pPr>
    </w:p>
    <w:p w:rsidR="00263926" w:rsidRPr="00263926" w:rsidRDefault="00263926" w:rsidP="00FC2379">
      <w:pPr>
        <w:spacing w:before="240" w:line="480" w:lineRule="auto"/>
        <w:rPr>
          <w:rFonts w:ascii="Calibri" w:eastAsia="Malgun Gothic" w:hAnsi="Calibri" w:cs="Geneva"/>
          <w:sz w:val="24"/>
          <w:szCs w:val="24"/>
        </w:rPr>
      </w:pPr>
      <w:r w:rsidRPr="00263926">
        <w:rPr>
          <w:rFonts w:ascii="Calibri" w:eastAsia="Malgun Gothic" w:hAnsi="Calibri" w:cs="Times New Roman"/>
          <w:sz w:val="24"/>
          <w:szCs w:val="24"/>
        </w:rPr>
        <w:lastRenderedPageBreak/>
        <w:t xml:space="preserve">All analyses were conducted </w:t>
      </w:r>
      <w:r w:rsidR="009163B9">
        <w:rPr>
          <w:rFonts w:ascii="Calibri" w:eastAsia="Malgun Gothic" w:hAnsi="Calibri" w:cs="Times New Roman"/>
          <w:sz w:val="24"/>
          <w:szCs w:val="24"/>
        </w:rPr>
        <w:t xml:space="preserve">with </w:t>
      </w:r>
      <w:r w:rsidR="009B6546">
        <w:rPr>
          <w:rFonts w:ascii="Calibri" w:eastAsia="Malgun Gothic" w:hAnsi="Calibri" w:cs="Times New Roman"/>
          <w:sz w:val="24"/>
          <w:szCs w:val="24"/>
        </w:rPr>
        <w:t xml:space="preserve">two </w:t>
      </w:r>
      <w:r w:rsidR="009163B9">
        <w:rPr>
          <w:rFonts w:ascii="Calibri" w:eastAsia="Malgun Gothic" w:hAnsi="Calibri" w:cs="Times New Roman"/>
          <w:sz w:val="24"/>
          <w:szCs w:val="24"/>
        </w:rPr>
        <w:t>separate extract</w:t>
      </w:r>
      <w:r w:rsidR="009B6546">
        <w:rPr>
          <w:rFonts w:ascii="Calibri" w:eastAsia="Malgun Gothic" w:hAnsi="Calibri" w:cs="Times New Roman"/>
          <w:sz w:val="24"/>
          <w:szCs w:val="24"/>
        </w:rPr>
        <w:t>s</w:t>
      </w:r>
      <w:r w:rsidR="009163B9">
        <w:rPr>
          <w:rFonts w:ascii="Calibri" w:eastAsia="Malgun Gothic" w:hAnsi="Calibri" w:cs="Times New Roman"/>
          <w:sz w:val="24"/>
          <w:szCs w:val="24"/>
        </w:rPr>
        <w:t xml:space="preserve"> of each</w:t>
      </w:r>
      <w:r w:rsidR="009B6546">
        <w:rPr>
          <w:rFonts w:ascii="Calibri" w:eastAsia="Malgun Gothic" w:hAnsi="Calibri" w:cs="Times New Roman"/>
          <w:sz w:val="24"/>
          <w:szCs w:val="24"/>
        </w:rPr>
        <w:t xml:space="preserve"> individual</w:t>
      </w:r>
      <w:r w:rsidR="009163B9">
        <w:rPr>
          <w:rFonts w:ascii="Calibri" w:eastAsia="Malgun Gothic" w:hAnsi="Calibri" w:cs="Times New Roman"/>
          <w:sz w:val="24"/>
          <w:szCs w:val="24"/>
        </w:rPr>
        <w:t xml:space="preserve"> sample</w:t>
      </w:r>
      <w:r w:rsidRPr="00263926">
        <w:rPr>
          <w:rFonts w:ascii="Calibri" w:eastAsia="Malgun Gothic" w:hAnsi="Calibri" w:cs="Times New Roman"/>
          <w:sz w:val="24"/>
          <w:szCs w:val="24"/>
        </w:rPr>
        <w:t>.</w:t>
      </w:r>
      <w:r w:rsidRPr="00263926">
        <w:rPr>
          <w:rFonts w:ascii="Calibri" w:eastAsia="Malgun Gothic" w:hAnsi="Calibri" w:cs="Geneva"/>
          <w:sz w:val="24"/>
          <w:szCs w:val="24"/>
        </w:rPr>
        <w:t xml:space="preserve"> Individual cannabinoid values are expressed as w/w %. In addition to the 9 cannabinoid values quantified (above), we also calculated the total content of THC (</w:t>
      </w:r>
      <w:r w:rsidRPr="00263926">
        <w:rPr>
          <w:rFonts w:ascii="Calibri" w:eastAsia="Malgun Gothic" w:hAnsi="Calibri" w:cs="Times New Roman"/>
          <w:sz w:val="24"/>
          <w:szCs w:val="24"/>
        </w:rPr>
        <w:t>THC</w:t>
      </w:r>
      <w:r w:rsidRPr="00263926">
        <w:rPr>
          <w:rFonts w:ascii="Calibri" w:eastAsia="Malgun Gothic" w:hAnsi="Calibri" w:cs="Times New Roman"/>
          <w:sz w:val="24"/>
          <w:szCs w:val="24"/>
          <w:vertAlign w:val="subscript"/>
        </w:rPr>
        <w:t>tot</w:t>
      </w:r>
      <w:r w:rsidRPr="00263926">
        <w:rPr>
          <w:rFonts w:ascii="Calibri" w:eastAsia="Malgun Gothic" w:hAnsi="Calibri" w:cs="Geneva"/>
          <w:sz w:val="24"/>
          <w:szCs w:val="24"/>
        </w:rPr>
        <w:t>), CBD (</w:t>
      </w:r>
      <w:r w:rsidRPr="00263926">
        <w:rPr>
          <w:rFonts w:ascii="Calibri" w:eastAsia="Malgun Gothic" w:hAnsi="Calibri" w:cs="Times New Roman"/>
          <w:sz w:val="24"/>
          <w:szCs w:val="24"/>
        </w:rPr>
        <w:t>CBD</w:t>
      </w:r>
      <w:r w:rsidRPr="00263926">
        <w:rPr>
          <w:rFonts w:ascii="Calibri" w:eastAsia="Malgun Gothic" w:hAnsi="Calibri" w:cs="Times New Roman"/>
          <w:sz w:val="24"/>
          <w:szCs w:val="24"/>
          <w:vertAlign w:val="subscript"/>
        </w:rPr>
        <w:t>tot</w:t>
      </w:r>
      <w:r w:rsidRPr="00263926">
        <w:rPr>
          <w:rFonts w:ascii="Calibri" w:eastAsia="Malgun Gothic" w:hAnsi="Calibri" w:cs="Geneva"/>
          <w:sz w:val="24"/>
          <w:szCs w:val="24"/>
        </w:rPr>
        <w:t>) and CBG (</w:t>
      </w:r>
      <w:r w:rsidRPr="00263926">
        <w:rPr>
          <w:rFonts w:ascii="Calibri" w:eastAsia="Malgun Gothic" w:hAnsi="Calibri" w:cs="Times New Roman"/>
          <w:sz w:val="24"/>
          <w:szCs w:val="24"/>
        </w:rPr>
        <w:t>CBG</w:t>
      </w:r>
      <w:r w:rsidRPr="00263926">
        <w:rPr>
          <w:rFonts w:ascii="Calibri" w:eastAsia="Malgun Gothic" w:hAnsi="Calibri" w:cs="Times New Roman"/>
          <w:sz w:val="24"/>
          <w:szCs w:val="24"/>
          <w:vertAlign w:val="subscript"/>
        </w:rPr>
        <w:t>tot</w:t>
      </w:r>
      <w:r w:rsidRPr="00263926">
        <w:rPr>
          <w:rFonts w:ascii="Calibri" w:eastAsia="Malgun Gothic" w:hAnsi="Calibri" w:cs="Geneva"/>
          <w:sz w:val="24"/>
          <w:szCs w:val="24"/>
        </w:rPr>
        <w:t xml:space="preserve">), using formulae which adjusted for the differing molecular weight of the cannabinoid and carboxylic conjugative components of each cannabinoid </w:t>
      </w:r>
      <w:r w:rsidR="004B385E">
        <w:rPr>
          <w:rFonts w:ascii="Calibri" w:eastAsia="Malgun Gothic" w:hAnsi="Calibri" w:cs="Geneva"/>
          <w:sz w:val="24"/>
          <w:szCs w:val="24"/>
        </w:rPr>
        <w:fldChar w:fldCharType="begin"/>
      </w:r>
      <w:r w:rsidR="00272475">
        <w:rPr>
          <w:rFonts w:ascii="Calibri" w:eastAsia="Malgun Gothic" w:hAnsi="Calibri" w:cs="Geneva"/>
          <w:sz w:val="24"/>
          <w:szCs w:val="24"/>
        </w:rPr>
        <w:instrText xml:space="preserve"> ADDIN EN.CITE &lt;EndNote&gt;&lt;Cite&gt;&lt;Author&gt;Taura&lt;/Author&gt;&lt;Year&gt;2007&lt;/Year&gt;&lt;RecNum&gt;32&lt;/RecNum&gt;&lt;DisplayText&gt;[32]&lt;/DisplayText&gt;&lt;record&gt;&lt;rec-number&gt;32&lt;/rec-number&gt;&lt;foreign-keys&gt;&lt;key app="EN" db-id="x0vffw2pb0axroe2dpbvvedhv50das9rtxf2"&gt;32&lt;/key&gt;&lt;/foreign-keys&gt;&lt;ref-type name="Journal Article"&gt;17&lt;/ref-type&gt;&lt;contributors&gt;&lt;authors&gt;&lt;author&gt;Taura, F.&lt;/author&gt;&lt;author&gt;Sirikantaramas, S.&lt;/author&gt;&lt;author&gt;Shoyama, Y.&lt;/author&gt;&lt;author&gt;Shoyama, Y.&lt;/author&gt;&lt;author&gt;Morimoto, S.&lt;/author&gt;&lt;/authors&gt;&lt;/contributors&gt;&lt;auth-address&gt;Graduate School of Pharmaceutical Sciences, Kyushu University, Fukuoka, 812-8582, Japan. taura@phar.kyushu-u.ac.jp&lt;/auth-address&gt;&lt;titles&gt;&lt;title&gt;Phytocannabinoids in Cannabis sativa: recent studies on biosynthetic enzymes&lt;/title&gt;&lt;secondary-title&gt;Chem Biodivers&lt;/secondary-title&gt;&lt;alt-title&gt;Chemistry &amp;amp; biodiversity&lt;/alt-title&gt;&lt;/titles&gt;&lt;periodical&gt;&lt;full-title&gt;Chemistry &amp;amp; Biodiversity&lt;/full-title&gt;&lt;abbr-1&gt;Chem. Biodivers.&lt;/abbr-1&gt;&lt;abbr-2&gt;Chem Biodivers&lt;/abbr-2&gt;&lt;/periodical&gt;&lt;alt-periodical&gt;&lt;full-title&gt;Chemistry &amp;amp; Biodiversity&lt;/full-title&gt;&lt;abbr-1&gt;Chem. Biodivers.&lt;/abbr-1&gt;&lt;abbr-2&gt;Chem Biodivers&lt;/abbr-2&gt;&lt;/alt-periodical&gt;&lt;pages&gt;1649-63&lt;/pages&gt;&lt;volume&gt;4&lt;/volume&gt;&lt;number&gt;8&lt;/number&gt;&lt;edition&gt;2007/08/23&lt;/edition&gt;&lt;keywords&gt;&lt;keyword&gt;Benzoates/metabolism&lt;/keyword&gt;&lt;keyword&gt;Cannabinoids/*biosynthesis/*chemistry&lt;/keyword&gt;&lt;keyword&gt;Cannabis/*chemistry/*enzymology/genetics&lt;/keyword&gt;&lt;keyword&gt;Intramolecular Oxidoreductases/*biosynthesis/genetics&lt;/keyword&gt;&lt;keyword&gt;Oxidoreductases/genetics/metabolism&lt;/keyword&gt;&lt;/keywords&gt;&lt;dates&gt;&lt;year&gt;2007&lt;/year&gt;&lt;pub-dates&gt;&lt;date&gt;Aug&lt;/date&gt;&lt;/pub-dates&gt;&lt;/dates&gt;&lt;isbn&gt;1612-1880 (Electronic)&amp;#xD;1612-1872 (Linking)&lt;/isbn&gt;&lt;accession-num&gt;17712812&lt;/accession-num&gt;&lt;work-type&gt;Review&lt;/work-type&gt;&lt;urls&gt;&lt;related-urls&gt;&lt;url&gt;http://www.ncbi.nlm.nih.gov/pubmed/17712812&lt;/url&gt;&lt;/related-urls&gt;&lt;/urls&gt;&lt;electronic-resource-num&gt;10.1002/cbdv.200790145&lt;/electronic-resource-num&gt;&lt;language&gt;eng&lt;/language&gt;&lt;/record&gt;&lt;/Cite&gt;&lt;/EndNote&gt;</w:instrText>
      </w:r>
      <w:r w:rsidR="004B385E">
        <w:rPr>
          <w:rFonts w:ascii="Calibri" w:eastAsia="Malgun Gothic" w:hAnsi="Calibri" w:cs="Geneva"/>
          <w:sz w:val="24"/>
          <w:szCs w:val="24"/>
        </w:rPr>
        <w:fldChar w:fldCharType="separate"/>
      </w:r>
      <w:r w:rsidR="001F32D9">
        <w:rPr>
          <w:rFonts w:ascii="Calibri" w:eastAsia="Malgun Gothic" w:hAnsi="Calibri" w:cs="Geneva"/>
          <w:noProof/>
          <w:sz w:val="24"/>
          <w:szCs w:val="24"/>
        </w:rPr>
        <w:t>[</w:t>
      </w:r>
      <w:hyperlink w:anchor="_ENREF_32" w:tooltip="Taura, 2007 #32" w:history="1">
        <w:r w:rsidR="00CB404A">
          <w:rPr>
            <w:rFonts w:ascii="Calibri" w:eastAsia="Malgun Gothic" w:hAnsi="Calibri" w:cs="Geneva"/>
            <w:noProof/>
            <w:sz w:val="24"/>
            <w:szCs w:val="24"/>
          </w:rPr>
          <w:t>32</w:t>
        </w:r>
      </w:hyperlink>
      <w:r w:rsidR="001F32D9">
        <w:rPr>
          <w:rFonts w:ascii="Calibri" w:eastAsia="Malgun Gothic" w:hAnsi="Calibri" w:cs="Geneva"/>
          <w:noProof/>
          <w:sz w:val="24"/>
          <w:szCs w:val="24"/>
        </w:rPr>
        <w:t>]</w:t>
      </w:r>
      <w:r w:rsidR="004B385E">
        <w:rPr>
          <w:rFonts w:ascii="Calibri" w:eastAsia="Malgun Gothic" w:hAnsi="Calibri" w:cs="Geneva"/>
          <w:sz w:val="24"/>
          <w:szCs w:val="24"/>
        </w:rPr>
        <w:fldChar w:fldCharType="end"/>
      </w:r>
      <w:r w:rsidRPr="00263926">
        <w:rPr>
          <w:rFonts w:ascii="Calibri" w:eastAsia="Malgun Gothic" w:hAnsi="Calibri" w:cs="Geneva"/>
          <w:sz w:val="24"/>
          <w:szCs w:val="24"/>
        </w:rPr>
        <w:t xml:space="preserve">: </w:t>
      </w:r>
    </w:p>
    <w:p w:rsidR="00263926" w:rsidRPr="00263926" w:rsidRDefault="00263926" w:rsidP="00FC2379">
      <w:pPr>
        <w:spacing w:before="240" w:line="240" w:lineRule="auto"/>
        <w:rPr>
          <w:rFonts w:ascii="Calibri" w:eastAsia="Malgun Gothic" w:hAnsi="Calibri" w:cs="Times New Roman"/>
          <w:sz w:val="24"/>
          <w:szCs w:val="24"/>
        </w:rPr>
      </w:pPr>
      <w:r w:rsidRPr="00263926">
        <w:rPr>
          <w:rFonts w:ascii="Calibri" w:eastAsia="Malgun Gothic" w:hAnsi="Calibri" w:cs="Times New Roman"/>
          <w:sz w:val="24"/>
          <w:szCs w:val="24"/>
        </w:rPr>
        <w:t>THC</w:t>
      </w:r>
      <w:r w:rsidRPr="00263926">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 THC + THC-A*(314.46/358.47)</w:t>
      </w:r>
    </w:p>
    <w:p w:rsidR="00263926" w:rsidRPr="00263926" w:rsidRDefault="00263926" w:rsidP="00FC2379">
      <w:pPr>
        <w:spacing w:before="240" w:line="240" w:lineRule="auto"/>
        <w:rPr>
          <w:rFonts w:ascii="Calibri" w:eastAsia="Malgun Gothic" w:hAnsi="Calibri" w:cs="Times New Roman"/>
          <w:sz w:val="24"/>
          <w:szCs w:val="24"/>
        </w:rPr>
      </w:pPr>
      <w:r w:rsidRPr="00263926">
        <w:rPr>
          <w:rFonts w:ascii="Calibri" w:eastAsia="Malgun Gothic" w:hAnsi="Calibri" w:cs="Times New Roman"/>
          <w:sz w:val="24"/>
          <w:szCs w:val="24"/>
        </w:rPr>
        <w:t>CBD</w:t>
      </w:r>
      <w:r w:rsidRPr="00263926">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 CBD + CBD-A*(314.46/358.47)</w:t>
      </w:r>
    </w:p>
    <w:p w:rsidR="00263926" w:rsidRPr="00263926" w:rsidRDefault="00263926" w:rsidP="00FC2379">
      <w:pPr>
        <w:spacing w:before="240" w:line="240" w:lineRule="auto"/>
        <w:rPr>
          <w:rFonts w:ascii="Calibri" w:eastAsia="Malgun Gothic" w:hAnsi="Calibri" w:cs="Times New Roman"/>
          <w:sz w:val="24"/>
          <w:szCs w:val="24"/>
        </w:rPr>
      </w:pPr>
      <w:r w:rsidRPr="00263926">
        <w:rPr>
          <w:rFonts w:ascii="Calibri" w:eastAsia="Malgun Gothic" w:hAnsi="Calibri" w:cs="Times New Roman"/>
          <w:sz w:val="24"/>
          <w:szCs w:val="24"/>
        </w:rPr>
        <w:t>CBG</w:t>
      </w:r>
      <w:r w:rsidRPr="00263926">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 CBG + CBG-A*(316.48/360.48)</w:t>
      </w:r>
    </w:p>
    <w:p w:rsidR="00263926" w:rsidRPr="00875CF8" w:rsidRDefault="00263926" w:rsidP="00FC2379">
      <w:pPr>
        <w:spacing w:before="240" w:line="240" w:lineRule="auto"/>
        <w:rPr>
          <w:rFonts w:ascii="Calibri" w:eastAsia="Malgun Gothic" w:hAnsi="Calibri" w:cs="Times New Roman"/>
          <w:sz w:val="24"/>
          <w:szCs w:val="24"/>
        </w:rPr>
      </w:pPr>
    </w:p>
    <w:p w:rsidR="00263926" w:rsidRPr="00263926" w:rsidRDefault="00263926" w:rsidP="00FC2379">
      <w:pPr>
        <w:spacing w:before="240" w:line="480" w:lineRule="auto"/>
        <w:rPr>
          <w:rFonts w:ascii="Calibri" w:eastAsia="Malgun Gothic" w:hAnsi="Calibri" w:cs="Geneva"/>
          <w:i/>
          <w:sz w:val="24"/>
          <w:szCs w:val="24"/>
        </w:rPr>
      </w:pPr>
      <w:r w:rsidRPr="00263926">
        <w:rPr>
          <w:rFonts w:ascii="Calibri" w:eastAsia="Malgun Gothic" w:hAnsi="Calibri" w:cs="Geneva"/>
          <w:i/>
          <w:sz w:val="24"/>
          <w:szCs w:val="24"/>
        </w:rPr>
        <w:t>Statistical Analysis</w:t>
      </w:r>
    </w:p>
    <w:p w:rsidR="00263926" w:rsidRDefault="00263926" w:rsidP="00FC2379">
      <w:pPr>
        <w:spacing w:before="240" w:line="480" w:lineRule="auto"/>
        <w:rPr>
          <w:rFonts w:ascii="Calibri" w:eastAsia="Malgun Gothic" w:hAnsi="Calibri" w:cs="Geneva"/>
          <w:sz w:val="24"/>
          <w:szCs w:val="24"/>
        </w:rPr>
      </w:pPr>
      <w:r w:rsidRPr="00263926">
        <w:rPr>
          <w:rFonts w:ascii="Calibri" w:eastAsia="Malgun Gothic" w:hAnsi="Calibri" w:cs="Geneva"/>
          <w:sz w:val="24"/>
          <w:szCs w:val="24"/>
        </w:rPr>
        <w:t xml:space="preserve">There were strong positive correlations between the major cannabinoid values in the duplicate </w:t>
      </w:r>
      <w:r w:rsidR="00563713">
        <w:rPr>
          <w:rFonts w:ascii="Calibri" w:eastAsia="Malgun Gothic" w:hAnsi="Calibri" w:cs="Geneva"/>
          <w:sz w:val="24"/>
          <w:szCs w:val="24"/>
        </w:rPr>
        <w:t>extracts from samples</w:t>
      </w:r>
      <w:r w:rsidRPr="00263926">
        <w:rPr>
          <w:rFonts w:ascii="Calibri" w:eastAsia="Malgun Gothic" w:hAnsi="Calibri" w:cs="Geneva"/>
          <w:sz w:val="24"/>
          <w:szCs w:val="24"/>
        </w:rPr>
        <w:t xml:space="preserve"> used in HPLC analyses (Cautioning samples: </w:t>
      </w:r>
      <w:r w:rsidRPr="00263926">
        <w:rPr>
          <w:rFonts w:ascii="Calibri" w:eastAsia="Malgun Gothic" w:hAnsi="Calibri" w:cs="Times New Roman"/>
          <w:sz w:val="24"/>
          <w:szCs w:val="24"/>
        </w:rPr>
        <w:t>THC</w:t>
      </w:r>
      <w:r w:rsidRPr="00263926">
        <w:rPr>
          <w:rFonts w:ascii="Calibri" w:eastAsia="Malgun Gothic" w:hAnsi="Calibri" w:cs="Times New Roman"/>
          <w:sz w:val="24"/>
          <w:szCs w:val="24"/>
          <w:vertAlign w:val="subscript"/>
        </w:rPr>
        <w:t>tot</w:t>
      </w:r>
      <w:r w:rsidRPr="00263926" w:rsidDel="00151084">
        <w:rPr>
          <w:rFonts w:ascii="Calibri" w:eastAsia="Malgun Gothic" w:hAnsi="Calibri" w:cs="Geneva"/>
          <w:sz w:val="24"/>
          <w:szCs w:val="24"/>
        </w:rPr>
        <w:t xml:space="preserve"> </w:t>
      </w:r>
      <w:r w:rsidRPr="00263926">
        <w:rPr>
          <w:rFonts w:ascii="Calibri" w:eastAsia="Malgun Gothic" w:hAnsi="Calibri" w:cs="Geneva"/>
          <w:sz w:val="24"/>
          <w:szCs w:val="24"/>
        </w:rPr>
        <w:t>r</w:t>
      </w:r>
      <w:r w:rsidRPr="00263926">
        <w:rPr>
          <w:rFonts w:ascii="Calibri" w:eastAsia="Malgun Gothic" w:hAnsi="Calibri" w:cs="Geneva"/>
          <w:sz w:val="24"/>
          <w:szCs w:val="24"/>
          <w:vertAlign w:val="superscript"/>
        </w:rPr>
        <w:t>2</w:t>
      </w:r>
      <w:r w:rsidRPr="00263926">
        <w:rPr>
          <w:rFonts w:ascii="Calibri" w:eastAsia="Malgun Gothic" w:hAnsi="Calibri" w:cs="Geneva"/>
          <w:sz w:val="24"/>
          <w:szCs w:val="24"/>
        </w:rPr>
        <w:t xml:space="preserve">=0.81, </w:t>
      </w:r>
      <w:r w:rsidRPr="00263926">
        <w:rPr>
          <w:rFonts w:ascii="Calibri" w:eastAsia="Malgun Gothic" w:hAnsi="Calibri" w:cs="Times New Roman"/>
          <w:sz w:val="24"/>
          <w:szCs w:val="24"/>
        </w:rPr>
        <w:t>CBD</w:t>
      </w:r>
      <w:r w:rsidRPr="00263926">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w:t>
      </w:r>
      <w:r w:rsidRPr="00263926">
        <w:rPr>
          <w:rFonts w:ascii="Calibri" w:eastAsia="Malgun Gothic" w:hAnsi="Calibri" w:cs="Geneva"/>
          <w:sz w:val="24"/>
          <w:szCs w:val="24"/>
        </w:rPr>
        <w:t>r</w:t>
      </w:r>
      <w:r w:rsidRPr="00263926">
        <w:rPr>
          <w:rFonts w:ascii="Calibri" w:eastAsia="Malgun Gothic" w:hAnsi="Calibri" w:cs="Geneva"/>
          <w:sz w:val="24"/>
          <w:szCs w:val="24"/>
          <w:vertAlign w:val="superscript"/>
        </w:rPr>
        <w:t>2</w:t>
      </w:r>
      <w:r w:rsidRPr="00263926">
        <w:rPr>
          <w:rFonts w:ascii="Calibri" w:eastAsia="Malgun Gothic" w:hAnsi="Calibri" w:cs="Geneva"/>
          <w:sz w:val="24"/>
          <w:szCs w:val="24"/>
        </w:rPr>
        <w:t xml:space="preserve">=0.61, </w:t>
      </w:r>
      <w:r w:rsidRPr="00263926">
        <w:rPr>
          <w:rFonts w:ascii="Calibri" w:eastAsia="Malgun Gothic" w:hAnsi="Calibri" w:cs="Times New Roman"/>
          <w:sz w:val="24"/>
          <w:szCs w:val="24"/>
        </w:rPr>
        <w:t>CBG</w:t>
      </w:r>
      <w:r w:rsidRPr="00263926">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w:t>
      </w:r>
      <w:r w:rsidRPr="00263926">
        <w:rPr>
          <w:rFonts w:ascii="Calibri" w:eastAsia="Malgun Gothic" w:hAnsi="Calibri" w:cs="Geneva"/>
          <w:sz w:val="24"/>
          <w:szCs w:val="24"/>
        </w:rPr>
        <w:t>r</w:t>
      </w:r>
      <w:r w:rsidRPr="00263926">
        <w:rPr>
          <w:rFonts w:ascii="Calibri" w:eastAsia="Malgun Gothic" w:hAnsi="Calibri" w:cs="Geneva"/>
          <w:sz w:val="24"/>
          <w:szCs w:val="24"/>
          <w:vertAlign w:val="superscript"/>
        </w:rPr>
        <w:t>2</w:t>
      </w:r>
      <w:r w:rsidRPr="00263926">
        <w:rPr>
          <w:rFonts w:ascii="Calibri" w:eastAsia="Malgun Gothic" w:hAnsi="Calibri" w:cs="Geneva"/>
          <w:sz w:val="24"/>
          <w:szCs w:val="24"/>
        </w:rPr>
        <w:t xml:space="preserve">=0.79; Known Provenance samples: </w:t>
      </w:r>
      <w:r w:rsidRPr="00263926">
        <w:rPr>
          <w:rFonts w:ascii="Calibri" w:eastAsia="Malgun Gothic" w:hAnsi="Calibri" w:cs="Times New Roman"/>
          <w:sz w:val="24"/>
          <w:szCs w:val="24"/>
        </w:rPr>
        <w:t>THC</w:t>
      </w:r>
      <w:r w:rsidRPr="00263926">
        <w:rPr>
          <w:rFonts w:ascii="Calibri" w:eastAsia="Malgun Gothic" w:hAnsi="Calibri" w:cs="Times New Roman"/>
          <w:sz w:val="24"/>
          <w:szCs w:val="24"/>
          <w:vertAlign w:val="subscript"/>
        </w:rPr>
        <w:t>tot</w:t>
      </w:r>
      <w:r w:rsidRPr="00263926" w:rsidDel="00151084">
        <w:rPr>
          <w:rFonts w:ascii="Calibri" w:eastAsia="Malgun Gothic" w:hAnsi="Calibri" w:cs="Geneva"/>
          <w:sz w:val="24"/>
          <w:szCs w:val="24"/>
        </w:rPr>
        <w:t xml:space="preserve"> </w:t>
      </w:r>
      <w:r w:rsidRPr="00263926">
        <w:rPr>
          <w:rFonts w:ascii="Calibri" w:eastAsia="Malgun Gothic" w:hAnsi="Calibri" w:cs="Geneva"/>
          <w:sz w:val="24"/>
          <w:szCs w:val="24"/>
        </w:rPr>
        <w:t>r</w:t>
      </w:r>
      <w:r w:rsidRPr="00263926">
        <w:rPr>
          <w:rFonts w:ascii="Calibri" w:eastAsia="Malgun Gothic" w:hAnsi="Calibri" w:cs="Geneva"/>
          <w:sz w:val="24"/>
          <w:szCs w:val="24"/>
          <w:vertAlign w:val="superscript"/>
        </w:rPr>
        <w:t>2</w:t>
      </w:r>
      <w:r w:rsidRPr="00263926">
        <w:rPr>
          <w:rFonts w:ascii="Calibri" w:eastAsia="Malgun Gothic" w:hAnsi="Calibri" w:cs="Geneva"/>
          <w:sz w:val="24"/>
          <w:szCs w:val="24"/>
        </w:rPr>
        <w:t xml:space="preserve">=0.68, </w:t>
      </w:r>
      <w:r w:rsidRPr="00263926">
        <w:rPr>
          <w:rFonts w:ascii="Calibri" w:eastAsia="Malgun Gothic" w:hAnsi="Calibri" w:cs="Times New Roman"/>
          <w:sz w:val="24"/>
          <w:szCs w:val="24"/>
        </w:rPr>
        <w:t>CBD</w:t>
      </w:r>
      <w:r w:rsidRPr="00263926">
        <w:rPr>
          <w:rFonts w:ascii="Calibri" w:eastAsia="Malgun Gothic" w:hAnsi="Calibri" w:cs="Times New Roman"/>
          <w:sz w:val="24"/>
          <w:szCs w:val="24"/>
          <w:vertAlign w:val="subscript"/>
        </w:rPr>
        <w:t>tot</w:t>
      </w:r>
      <w:r w:rsidRPr="00263926" w:rsidDel="00151084">
        <w:rPr>
          <w:rFonts w:ascii="Calibri" w:eastAsia="Malgun Gothic" w:hAnsi="Calibri" w:cs="Geneva"/>
          <w:sz w:val="24"/>
          <w:szCs w:val="24"/>
        </w:rPr>
        <w:t xml:space="preserve"> </w:t>
      </w:r>
      <w:r w:rsidRPr="00263926">
        <w:rPr>
          <w:rFonts w:ascii="Calibri" w:eastAsia="Malgun Gothic" w:hAnsi="Calibri" w:cs="Geneva"/>
          <w:sz w:val="24"/>
          <w:szCs w:val="24"/>
        </w:rPr>
        <w:t>r</w:t>
      </w:r>
      <w:r w:rsidRPr="00263926">
        <w:rPr>
          <w:rFonts w:ascii="Calibri" w:eastAsia="Malgun Gothic" w:hAnsi="Calibri" w:cs="Geneva"/>
          <w:sz w:val="24"/>
          <w:szCs w:val="24"/>
          <w:vertAlign w:val="superscript"/>
        </w:rPr>
        <w:t>2</w:t>
      </w:r>
      <w:r w:rsidRPr="00263926">
        <w:rPr>
          <w:rFonts w:ascii="Calibri" w:eastAsia="Malgun Gothic" w:hAnsi="Calibri" w:cs="Geneva"/>
          <w:sz w:val="24"/>
          <w:szCs w:val="24"/>
        </w:rPr>
        <w:t xml:space="preserve">=0.41, </w:t>
      </w:r>
      <w:r w:rsidRPr="00263926">
        <w:rPr>
          <w:rFonts w:ascii="Calibri" w:eastAsia="Malgun Gothic" w:hAnsi="Calibri" w:cs="Times New Roman"/>
          <w:sz w:val="24"/>
          <w:szCs w:val="24"/>
        </w:rPr>
        <w:t>CBG</w:t>
      </w:r>
      <w:r w:rsidRPr="00263926">
        <w:rPr>
          <w:rFonts w:ascii="Calibri" w:eastAsia="Malgun Gothic" w:hAnsi="Calibri" w:cs="Times New Roman"/>
          <w:sz w:val="24"/>
          <w:szCs w:val="24"/>
          <w:vertAlign w:val="subscript"/>
        </w:rPr>
        <w:t>tot</w:t>
      </w:r>
      <w:r w:rsidRPr="00263926" w:rsidDel="00151084">
        <w:rPr>
          <w:rFonts w:ascii="Calibri" w:eastAsia="Malgun Gothic" w:hAnsi="Calibri" w:cs="Geneva"/>
          <w:sz w:val="24"/>
          <w:szCs w:val="24"/>
        </w:rPr>
        <w:t xml:space="preserve"> </w:t>
      </w:r>
      <w:r w:rsidRPr="00263926">
        <w:rPr>
          <w:rFonts w:ascii="Calibri" w:eastAsia="Malgun Gothic" w:hAnsi="Calibri" w:cs="Geneva"/>
          <w:sz w:val="24"/>
          <w:szCs w:val="24"/>
        </w:rPr>
        <w:t>r</w:t>
      </w:r>
      <w:r w:rsidRPr="00263926">
        <w:rPr>
          <w:rFonts w:ascii="Calibri" w:eastAsia="Malgun Gothic" w:hAnsi="Calibri" w:cs="Geneva"/>
          <w:sz w:val="24"/>
          <w:szCs w:val="24"/>
          <w:vertAlign w:val="superscript"/>
        </w:rPr>
        <w:t>2</w:t>
      </w:r>
      <w:r w:rsidRPr="00263926">
        <w:rPr>
          <w:rFonts w:ascii="Calibri" w:eastAsia="Malgun Gothic" w:hAnsi="Calibri" w:cs="Geneva"/>
          <w:sz w:val="24"/>
          <w:szCs w:val="24"/>
        </w:rPr>
        <w:t xml:space="preserve">=0.96). Thus, for each cannabinoid, the mean values obtained from the two runs were used in statistical analyses. </w:t>
      </w:r>
    </w:p>
    <w:p w:rsidR="00263926" w:rsidRPr="00263926" w:rsidRDefault="00263926" w:rsidP="00FC2379">
      <w:pPr>
        <w:spacing w:before="240" w:line="480" w:lineRule="auto"/>
        <w:rPr>
          <w:rFonts w:ascii="Calibri" w:eastAsia="Malgun Gothic" w:hAnsi="Calibri" w:cs="Geneva"/>
          <w:sz w:val="24"/>
          <w:szCs w:val="24"/>
        </w:rPr>
      </w:pPr>
      <w:r w:rsidRPr="00263926">
        <w:rPr>
          <w:rFonts w:ascii="Calibri" w:eastAsia="Malgun Gothic" w:hAnsi="Calibri" w:cs="Geneva"/>
          <w:sz w:val="24"/>
          <w:szCs w:val="24"/>
        </w:rPr>
        <w:t>The majority of distributions for cannabinoid content were skewed.  For those that were normally distributed, we checked for outliers using the method of Mehmedic and colleagues</w:t>
      </w:r>
      <w:r w:rsidR="00F50415">
        <w:rPr>
          <w:rFonts w:ascii="Calibri" w:eastAsia="Malgun Gothic" w:hAnsi="Calibri" w:cs="Geneva"/>
          <w:sz w:val="24"/>
          <w:szCs w:val="24"/>
        </w:rPr>
        <w:t xml:space="preserve"> </w:t>
      </w:r>
      <w:r w:rsidR="004B385E">
        <w:rPr>
          <w:rFonts w:ascii="Calibri" w:eastAsia="Malgun Gothic" w:hAnsi="Calibri" w:cs="Geneva"/>
          <w:sz w:val="24"/>
          <w:szCs w:val="24"/>
        </w:rPr>
        <w:fldChar w:fldCharType="begin"/>
      </w:r>
      <w:r w:rsidR="00272475">
        <w:rPr>
          <w:rFonts w:ascii="Calibri" w:eastAsia="Malgun Gothic" w:hAnsi="Calibri" w:cs="Geneva"/>
          <w:sz w:val="24"/>
          <w:szCs w:val="24"/>
        </w:rPr>
        <w:instrText xml:space="preserve"> ADDIN EN.CITE &lt;EndNote&gt;&lt;Cite&gt;&lt;Author&gt;Mehmedic&lt;/Author&gt;&lt;Year&gt;2010&lt;/Year&gt;&lt;RecNum&gt;5&lt;/RecNum&gt;&lt;DisplayText&gt;[5]&lt;/DisplayText&gt;&lt;record&gt;&lt;rec-number&gt;5&lt;/rec-number&gt;&lt;foreign-keys&gt;&lt;key app="EN" db-id="x0vffw2pb0axroe2dpbvvedhv50das9rtxf2"&gt;5&lt;/key&gt;&lt;/foreign-keys&gt;&lt;ref-type name="Journal Article"&gt;17&lt;/ref-type&gt;&lt;contributors&gt;&lt;authors&gt;&lt;author&gt;Mehmedic, Z.&lt;/author&gt;&lt;author&gt;Chandra, S.&lt;/author&gt;&lt;author&gt;Slade, D.&lt;/author&gt;&lt;author&gt;Denham, H.&lt;/author&gt;&lt;author&gt;Foster, S.&lt;/author&gt;&lt;author&gt;Patel, A. S.&lt;/author&gt;&lt;author&gt;Ross, S. A.&lt;/author&gt;&lt;author&gt;Khan, I. A.&lt;/author&gt;&lt;author&gt;ElSohly, M. A.&lt;/author&gt;&lt;/authors&gt;&lt;/contributors&gt;&lt;auth-address&gt;National Center for Natural Products Research, School of Pharmacy, University of Mississippi, University, MS 38677, USA.&lt;/auth-address&gt;&lt;titles&gt;&lt;title&gt;Potency trends of Delta9-THC and other cannabinoids in confiscated cannabis preparations from 1993 to 2008&lt;/title&gt;&lt;secondary-title&gt;J Forensic Sci&lt;/secondary-title&gt;&lt;/titles&gt;&lt;periodical&gt;&lt;full-title&gt;Journal of Forensic Sciences&lt;/full-title&gt;&lt;abbr-1&gt;J. Forensic Sci.&lt;/abbr-1&gt;&lt;abbr-2&gt;J Forensic Sci&lt;/abbr-2&gt;&lt;/periodical&gt;&lt;pages&gt;1209-17&lt;/pages&gt;&lt;volume&gt;55&lt;/volume&gt;&lt;number&gt;5&lt;/number&gt;&lt;edition&gt;2010/05/22&lt;/edition&gt;&lt;keywords&gt;&lt;keyword&gt;Cannabinoids/*chemistry&lt;/keyword&gt;&lt;keyword&gt;Cannabis/*chemistry&lt;/keyword&gt;&lt;keyword&gt;Flame Ionization&lt;/keyword&gt;&lt;keyword&gt;Plant Oils/chemistry&lt;/keyword&gt;&lt;keyword&gt;Street Drugs/chemistry&lt;/keyword&gt;&lt;keyword&gt;Tetrahydrocannabinol/*chemistry&lt;/keyword&gt;&lt;/keywords&gt;&lt;dates&gt;&lt;year&gt;2010&lt;/year&gt;&lt;pub-dates&gt;&lt;date&gt;Sep&lt;/date&gt;&lt;/pub-dates&gt;&lt;/dates&gt;&lt;isbn&gt;1556-4029 (Electronic)&amp;#xD;0022-1198 (Linking)&lt;/isbn&gt;&lt;accession-num&gt;20487147&lt;/accession-num&gt;&lt;urls&gt;&lt;related-urls&gt;&lt;url&gt;http://www.ncbi.nlm.nih.gov/pubmed/20487147&lt;/url&gt;&lt;/related-urls&gt;&lt;/urls&gt;&lt;electronic-resource-num&gt;10.1111/j.1556-4029.2010.01441.x&amp;#xD;JFO1441 [pii]&lt;/electronic-resource-num&gt;&lt;language&gt;eng&lt;/language&gt;&lt;/record&gt;&lt;/Cite&gt;&lt;/EndNote&gt;</w:instrText>
      </w:r>
      <w:r w:rsidR="004B385E">
        <w:rPr>
          <w:rFonts w:ascii="Calibri" w:eastAsia="Malgun Gothic" w:hAnsi="Calibri" w:cs="Geneva"/>
          <w:sz w:val="24"/>
          <w:szCs w:val="24"/>
        </w:rPr>
        <w:fldChar w:fldCharType="separate"/>
      </w:r>
      <w:r w:rsidR="00F50415">
        <w:rPr>
          <w:rFonts w:ascii="Calibri" w:eastAsia="Malgun Gothic" w:hAnsi="Calibri" w:cs="Geneva"/>
          <w:noProof/>
          <w:sz w:val="24"/>
          <w:szCs w:val="24"/>
        </w:rPr>
        <w:t>[</w:t>
      </w:r>
      <w:hyperlink w:anchor="_ENREF_5" w:tooltip="Mehmedic, 2010 #5" w:history="1">
        <w:r w:rsidR="00CB404A">
          <w:rPr>
            <w:rFonts w:ascii="Calibri" w:eastAsia="Malgun Gothic" w:hAnsi="Calibri" w:cs="Geneva"/>
            <w:noProof/>
            <w:sz w:val="24"/>
            <w:szCs w:val="24"/>
          </w:rPr>
          <w:t>5</w:t>
        </w:r>
      </w:hyperlink>
      <w:r w:rsidR="00F50415">
        <w:rPr>
          <w:rFonts w:ascii="Calibri" w:eastAsia="Malgun Gothic" w:hAnsi="Calibri" w:cs="Geneva"/>
          <w:noProof/>
          <w:sz w:val="24"/>
          <w:szCs w:val="24"/>
        </w:rPr>
        <w:t>]</w:t>
      </w:r>
      <w:r w:rsidR="004B385E">
        <w:rPr>
          <w:rFonts w:ascii="Calibri" w:eastAsia="Malgun Gothic" w:hAnsi="Calibri" w:cs="Geneva"/>
          <w:sz w:val="24"/>
          <w:szCs w:val="24"/>
        </w:rPr>
        <w:fldChar w:fldCharType="end"/>
      </w:r>
      <w:r w:rsidRPr="00263926">
        <w:rPr>
          <w:rFonts w:ascii="Calibri" w:eastAsia="Malgun Gothic" w:hAnsi="Calibri" w:cs="Geneva"/>
          <w:sz w:val="24"/>
          <w:szCs w:val="24"/>
        </w:rPr>
        <w:t>; no outliers were detected and thus no values were excluded from analysis. Descriptive statistics (w/w %: mean, median and range) are presented for each cannabinoid analysed for both the Cannabis Cautioning and Known Provenance samples.  Differences in cannabinoid content between urban and rural seizure</w:t>
      </w:r>
      <w:r w:rsidR="009B6546">
        <w:rPr>
          <w:rFonts w:ascii="Calibri" w:eastAsia="Malgun Gothic" w:hAnsi="Calibri" w:cs="Geneva"/>
          <w:sz w:val="24"/>
          <w:szCs w:val="24"/>
        </w:rPr>
        <w:t xml:space="preserve"> location</w:t>
      </w:r>
      <w:r w:rsidRPr="00263926">
        <w:rPr>
          <w:rFonts w:ascii="Calibri" w:eastAsia="Malgun Gothic" w:hAnsi="Calibri" w:cs="Geneva"/>
          <w:sz w:val="24"/>
          <w:szCs w:val="24"/>
        </w:rPr>
        <w:t>s (in the Cannabis Cautioning samples) and between indoor- and outdoor-grown seizures (in the Known Provenance sample</w:t>
      </w:r>
      <w:r w:rsidR="009B6546">
        <w:rPr>
          <w:rFonts w:ascii="Calibri" w:eastAsia="Malgun Gothic" w:hAnsi="Calibri" w:cs="Geneva"/>
          <w:sz w:val="24"/>
          <w:szCs w:val="24"/>
        </w:rPr>
        <w:t>s</w:t>
      </w:r>
      <w:r w:rsidRPr="00263926">
        <w:rPr>
          <w:rFonts w:ascii="Calibri" w:eastAsia="Malgun Gothic" w:hAnsi="Calibri" w:cs="Geneva"/>
          <w:sz w:val="24"/>
          <w:szCs w:val="24"/>
        </w:rPr>
        <w:t>) were analysed using t-tests for normally distributed variables and the non-</w:t>
      </w:r>
      <w:r w:rsidRPr="00263926">
        <w:rPr>
          <w:rFonts w:ascii="Calibri" w:eastAsia="Malgun Gothic" w:hAnsi="Calibri" w:cs="Geneva"/>
          <w:sz w:val="24"/>
          <w:szCs w:val="24"/>
        </w:rPr>
        <w:lastRenderedPageBreak/>
        <w:t>parametric Median test for skewed distributions.  Each of these sets of analyses was adjusted for multiple testing using Bonferroni adjustments (α=0.05/12 =0.004 required</w:t>
      </w:r>
      <w:r w:rsidR="00BA2913">
        <w:rPr>
          <w:rFonts w:ascii="Calibri" w:eastAsia="Malgun Gothic" w:hAnsi="Calibri" w:cs="Geneva"/>
          <w:sz w:val="24"/>
          <w:szCs w:val="24"/>
        </w:rPr>
        <w:t xml:space="preserve">; </w:t>
      </w:r>
      <w:r w:rsidR="00BA2913" w:rsidRPr="00BA2913">
        <w:rPr>
          <w:rFonts w:ascii="Calibri" w:eastAsia="Malgun Gothic" w:hAnsi="Calibri" w:cs="Geneva" w:hint="eastAsia"/>
          <w:sz w:val="24"/>
          <w:szCs w:val="24"/>
        </w:rPr>
        <w:t>α</w:t>
      </w:r>
      <w:r w:rsidR="00BA2913" w:rsidRPr="00BA2913">
        <w:rPr>
          <w:rFonts w:ascii="Calibri" w:eastAsia="Malgun Gothic" w:hAnsi="Calibri" w:cs="Geneva"/>
          <w:sz w:val="24"/>
          <w:szCs w:val="24"/>
        </w:rPr>
        <w:t>=0.0</w:t>
      </w:r>
      <w:r w:rsidR="00BA2913">
        <w:rPr>
          <w:rFonts w:ascii="Calibri" w:eastAsia="Malgun Gothic" w:hAnsi="Calibri" w:cs="Geneva"/>
          <w:sz w:val="24"/>
          <w:szCs w:val="24"/>
        </w:rPr>
        <w:t>1</w:t>
      </w:r>
      <w:r w:rsidR="00BA2913" w:rsidRPr="00BA2913">
        <w:rPr>
          <w:rFonts w:ascii="Calibri" w:eastAsia="Malgun Gothic" w:hAnsi="Calibri" w:cs="Geneva"/>
          <w:sz w:val="24"/>
          <w:szCs w:val="24"/>
        </w:rPr>
        <w:t>/12 =0.00</w:t>
      </w:r>
      <w:r w:rsidR="00BA2913">
        <w:rPr>
          <w:rFonts w:ascii="Calibri" w:eastAsia="Malgun Gothic" w:hAnsi="Calibri" w:cs="Geneva"/>
          <w:sz w:val="24"/>
          <w:szCs w:val="24"/>
        </w:rPr>
        <w:t>08 etc.</w:t>
      </w:r>
      <w:r w:rsidRPr="00263926">
        <w:rPr>
          <w:rFonts w:ascii="Calibri" w:eastAsia="Malgun Gothic" w:hAnsi="Calibri" w:cs="Geneva"/>
          <w:sz w:val="24"/>
          <w:szCs w:val="24"/>
        </w:rPr>
        <w:t>) to control for Type 1 error. All analyses were conducted using IBM SPSS Statistics Version 20</w:t>
      </w:r>
      <w:r w:rsidR="007E15B4">
        <w:rPr>
          <w:rFonts w:ascii="Calibri" w:eastAsia="Malgun Gothic" w:hAnsi="Calibri" w:cs="Geneva"/>
          <w:sz w:val="24"/>
          <w:szCs w:val="24"/>
        </w:rPr>
        <w:t xml:space="preserve"> or Prism GraphPad 6.0</w:t>
      </w:r>
      <w:r w:rsidRPr="00263926">
        <w:rPr>
          <w:rFonts w:ascii="Calibri" w:eastAsia="Malgun Gothic" w:hAnsi="Calibri" w:cs="Geneva"/>
          <w:sz w:val="24"/>
          <w:szCs w:val="24"/>
        </w:rPr>
        <w:t>.</w:t>
      </w:r>
    </w:p>
    <w:p w:rsidR="00263926" w:rsidRPr="00263926" w:rsidRDefault="00263926" w:rsidP="00263926">
      <w:pPr>
        <w:spacing w:line="480" w:lineRule="auto"/>
        <w:rPr>
          <w:rFonts w:ascii="Calibri" w:eastAsia="Malgun Gothic" w:hAnsi="Calibri" w:cs="Geneva"/>
          <w:sz w:val="24"/>
          <w:szCs w:val="24"/>
        </w:rPr>
      </w:pPr>
    </w:p>
    <w:p w:rsidR="00263926" w:rsidRPr="00263926" w:rsidRDefault="00263926" w:rsidP="00263926">
      <w:pPr>
        <w:spacing w:line="480" w:lineRule="auto"/>
        <w:rPr>
          <w:rFonts w:ascii="Calibri" w:eastAsia="Malgun Gothic" w:hAnsi="Calibri" w:cs="Geneva"/>
          <w:b/>
          <w:sz w:val="24"/>
          <w:szCs w:val="24"/>
        </w:rPr>
      </w:pPr>
      <w:r w:rsidRPr="00263926">
        <w:rPr>
          <w:rFonts w:ascii="Calibri" w:eastAsia="Malgun Gothic" w:hAnsi="Calibri" w:cs="Geneva"/>
          <w:b/>
          <w:sz w:val="24"/>
          <w:szCs w:val="24"/>
        </w:rPr>
        <w:t xml:space="preserve">RESULTS </w:t>
      </w:r>
    </w:p>
    <w:p w:rsidR="00263926" w:rsidRPr="00263926" w:rsidRDefault="00263926" w:rsidP="00263926">
      <w:pPr>
        <w:spacing w:line="480" w:lineRule="auto"/>
        <w:rPr>
          <w:rFonts w:ascii="Calibri" w:eastAsia="Malgun Gothic" w:hAnsi="Calibri" w:cs="Geneva"/>
          <w:i/>
          <w:sz w:val="24"/>
          <w:szCs w:val="24"/>
        </w:rPr>
      </w:pPr>
      <w:r w:rsidRPr="00263926">
        <w:rPr>
          <w:rFonts w:ascii="Calibri" w:eastAsia="Malgun Gothic" w:hAnsi="Calibri" w:cs="Geneva"/>
          <w:i/>
          <w:sz w:val="24"/>
          <w:szCs w:val="24"/>
        </w:rPr>
        <w:t>Cannabinoid profiles</w:t>
      </w:r>
      <w:r w:rsidR="0044303C">
        <w:rPr>
          <w:rFonts w:ascii="Calibri" w:eastAsia="Malgun Gothic" w:hAnsi="Calibri" w:cs="Geneva"/>
          <w:i/>
          <w:sz w:val="24"/>
          <w:szCs w:val="24"/>
        </w:rPr>
        <w:t xml:space="preserve"> in Cannabis Cautioning Samples</w:t>
      </w:r>
    </w:p>
    <w:p w:rsidR="0044303C" w:rsidRDefault="0044303C" w:rsidP="0044303C">
      <w:pPr>
        <w:spacing w:line="480" w:lineRule="auto"/>
        <w:rPr>
          <w:rFonts w:ascii="Calibri" w:eastAsia="Malgun Gothic" w:hAnsi="Calibri" w:cs="Geneva"/>
          <w:sz w:val="24"/>
          <w:szCs w:val="24"/>
        </w:rPr>
      </w:pPr>
      <w:r>
        <w:rPr>
          <w:rFonts w:ascii="Calibri" w:eastAsia="Malgun Gothic" w:hAnsi="Calibri" w:cs="Geneva"/>
          <w:sz w:val="24"/>
          <w:szCs w:val="24"/>
        </w:rPr>
        <w:t xml:space="preserve">The results from the Cannabis Cautioning samples are presented in Table 1. As shown in Figures </w:t>
      </w:r>
      <w:r w:rsidR="00560BBD">
        <w:rPr>
          <w:rFonts w:ascii="Calibri" w:eastAsia="Malgun Gothic" w:hAnsi="Calibri" w:cs="Geneva"/>
          <w:sz w:val="24"/>
          <w:szCs w:val="24"/>
        </w:rPr>
        <w:t>2</w:t>
      </w:r>
      <w:r>
        <w:rPr>
          <w:rFonts w:ascii="Calibri" w:eastAsia="Malgun Gothic" w:hAnsi="Calibri" w:cs="Geneva"/>
          <w:sz w:val="24"/>
          <w:szCs w:val="24"/>
        </w:rPr>
        <w:t xml:space="preserve"> and </w:t>
      </w:r>
      <w:r w:rsidR="00560BBD">
        <w:rPr>
          <w:rFonts w:ascii="Calibri" w:eastAsia="Malgun Gothic" w:hAnsi="Calibri" w:cs="Geneva"/>
          <w:sz w:val="24"/>
          <w:szCs w:val="24"/>
        </w:rPr>
        <w:t>3</w:t>
      </w:r>
      <w:r>
        <w:rPr>
          <w:rFonts w:ascii="Calibri" w:eastAsia="Malgun Gothic" w:hAnsi="Calibri" w:cs="Geneva"/>
          <w:sz w:val="24"/>
          <w:szCs w:val="24"/>
        </w:rPr>
        <w:t xml:space="preserve"> the cannabinoid content of these samples were </w:t>
      </w:r>
      <w:r w:rsidR="00263926" w:rsidRPr="00263926">
        <w:rPr>
          <w:rFonts w:ascii="Calibri" w:eastAsia="Malgun Gothic" w:hAnsi="Calibri" w:cs="Geneva"/>
          <w:sz w:val="24"/>
          <w:szCs w:val="24"/>
        </w:rPr>
        <w:t>dominated by THC</w:t>
      </w:r>
      <w:r>
        <w:rPr>
          <w:rFonts w:ascii="Calibri" w:eastAsia="Malgun Gothic" w:hAnsi="Calibri" w:cs="Geneva"/>
          <w:sz w:val="24"/>
          <w:szCs w:val="24"/>
        </w:rPr>
        <w:t xml:space="preserve"> and THC-A</w:t>
      </w:r>
      <w:r w:rsidR="00263926" w:rsidRPr="00263926">
        <w:rPr>
          <w:rFonts w:ascii="Calibri" w:eastAsia="Malgun Gothic" w:hAnsi="Calibri" w:cs="Geneva"/>
          <w:sz w:val="24"/>
          <w:szCs w:val="24"/>
        </w:rPr>
        <w:t xml:space="preserve">, with low levels of all other cannabinoids analysed. </w:t>
      </w:r>
      <w:r>
        <w:rPr>
          <w:rFonts w:ascii="Calibri" w:eastAsia="Malgun Gothic" w:hAnsi="Calibri" w:cs="Geneva"/>
          <w:sz w:val="24"/>
          <w:szCs w:val="24"/>
        </w:rPr>
        <w:t>As expected, levels of THC-A were far greater than THC</w:t>
      </w:r>
      <w:r w:rsidR="00560BBD">
        <w:rPr>
          <w:rFonts w:ascii="Calibri" w:eastAsia="Malgun Gothic" w:hAnsi="Calibri" w:cs="Geneva"/>
          <w:sz w:val="24"/>
          <w:szCs w:val="24"/>
        </w:rPr>
        <w:t>, showing the dominance of the carboxylic acid precursor in plant materials.</w:t>
      </w:r>
      <w:r>
        <w:rPr>
          <w:rFonts w:ascii="Calibri" w:eastAsia="Malgun Gothic" w:hAnsi="Calibri" w:cs="Geneva"/>
          <w:sz w:val="24"/>
          <w:szCs w:val="24"/>
        </w:rPr>
        <w:t xml:space="preserve"> </w:t>
      </w:r>
      <w:r w:rsidR="00957DFB" w:rsidRPr="00957DFB">
        <w:rPr>
          <w:rFonts w:ascii="Calibri" w:eastAsia="Malgun Gothic" w:hAnsi="Calibri" w:cs="Geneva"/>
          <w:sz w:val="24"/>
          <w:szCs w:val="24"/>
        </w:rPr>
        <w:t>Absolute levels of THC</w:t>
      </w:r>
      <w:r w:rsidR="00183F6A" w:rsidRPr="00183F6A">
        <w:rPr>
          <w:rFonts w:ascii="Calibri" w:eastAsia="Malgun Gothic" w:hAnsi="Calibri" w:cs="Geneva"/>
          <w:sz w:val="24"/>
          <w:szCs w:val="24"/>
          <w:vertAlign w:val="subscript"/>
        </w:rPr>
        <w:t>tot</w:t>
      </w:r>
      <w:r w:rsidR="00957DFB" w:rsidRPr="00957DFB">
        <w:rPr>
          <w:rFonts w:ascii="Calibri" w:eastAsia="Malgun Gothic" w:hAnsi="Calibri" w:cs="Geneva"/>
          <w:sz w:val="24"/>
          <w:szCs w:val="24"/>
        </w:rPr>
        <w:t xml:space="preserve"> </w:t>
      </w:r>
      <w:r w:rsidR="004E6EAF">
        <w:rPr>
          <w:rFonts w:ascii="Calibri" w:eastAsia="Malgun Gothic" w:hAnsi="Calibri" w:cs="Geneva"/>
          <w:sz w:val="24"/>
          <w:szCs w:val="24"/>
        </w:rPr>
        <w:t xml:space="preserve">in </w:t>
      </w:r>
      <w:r w:rsidR="00560BBD">
        <w:rPr>
          <w:rFonts w:ascii="Calibri" w:eastAsia="Malgun Gothic" w:hAnsi="Calibri" w:cs="Geneva"/>
          <w:sz w:val="24"/>
          <w:szCs w:val="24"/>
        </w:rPr>
        <w:t>the Cannabis Cautioning</w:t>
      </w:r>
      <w:r w:rsidR="004E6EAF">
        <w:rPr>
          <w:rFonts w:ascii="Calibri" w:eastAsia="Malgun Gothic" w:hAnsi="Calibri" w:cs="Geneva"/>
          <w:sz w:val="24"/>
          <w:szCs w:val="24"/>
        </w:rPr>
        <w:t xml:space="preserve"> samples </w:t>
      </w:r>
      <w:r w:rsidR="00957DFB" w:rsidRPr="00957DFB">
        <w:rPr>
          <w:rFonts w:ascii="Calibri" w:eastAsia="Malgun Gothic" w:hAnsi="Calibri" w:cs="Geneva"/>
          <w:sz w:val="24"/>
          <w:szCs w:val="24"/>
        </w:rPr>
        <w:t>ranged from</w:t>
      </w:r>
      <w:r w:rsidR="0070758A">
        <w:rPr>
          <w:rFonts w:ascii="Calibri" w:eastAsia="Malgun Gothic" w:hAnsi="Calibri" w:cs="Geneva"/>
          <w:sz w:val="24"/>
          <w:szCs w:val="24"/>
        </w:rPr>
        <w:t xml:space="preserve"> 0.9</w:t>
      </w:r>
      <w:r w:rsidR="00957DFB" w:rsidRPr="00957DFB">
        <w:rPr>
          <w:rFonts w:ascii="Calibri" w:eastAsia="Malgun Gothic" w:hAnsi="Calibri" w:cs="Geneva"/>
          <w:sz w:val="24"/>
          <w:szCs w:val="24"/>
        </w:rPr>
        <w:t>% to 3</w:t>
      </w:r>
      <w:r w:rsidR="0070758A">
        <w:rPr>
          <w:rFonts w:ascii="Calibri" w:eastAsia="Malgun Gothic" w:hAnsi="Calibri" w:cs="Geneva"/>
          <w:sz w:val="24"/>
          <w:szCs w:val="24"/>
        </w:rPr>
        <w:t>9</w:t>
      </w:r>
      <w:r w:rsidR="00957DFB" w:rsidRPr="00957DFB">
        <w:rPr>
          <w:rFonts w:ascii="Calibri" w:eastAsia="Malgun Gothic" w:hAnsi="Calibri" w:cs="Geneva"/>
          <w:sz w:val="24"/>
          <w:szCs w:val="24"/>
        </w:rPr>
        <w:t>.</w:t>
      </w:r>
      <w:r w:rsidR="0070758A">
        <w:rPr>
          <w:rFonts w:ascii="Calibri" w:eastAsia="Malgun Gothic" w:hAnsi="Calibri" w:cs="Geneva"/>
          <w:sz w:val="24"/>
          <w:szCs w:val="24"/>
        </w:rPr>
        <w:t>8</w:t>
      </w:r>
      <w:r w:rsidR="00957DFB" w:rsidRPr="00957DFB">
        <w:rPr>
          <w:rFonts w:ascii="Calibri" w:eastAsia="Malgun Gothic" w:hAnsi="Calibri" w:cs="Geneva"/>
          <w:sz w:val="24"/>
          <w:szCs w:val="24"/>
        </w:rPr>
        <w:t>%</w:t>
      </w:r>
      <w:r w:rsidR="00FF5256">
        <w:rPr>
          <w:rFonts w:ascii="Calibri" w:eastAsia="Malgun Gothic" w:hAnsi="Calibri" w:cs="Geneva"/>
          <w:sz w:val="24"/>
          <w:szCs w:val="24"/>
        </w:rPr>
        <w:t xml:space="preserve"> (Figure 2)</w:t>
      </w:r>
      <w:r w:rsidR="00957DFB" w:rsidRPr="00957DFB">
        <w:rPr>
          <w:rFonts w:ascii="Calibri" w:eastAsia="Malgun Gothic" w:hAnsi="Calibri" w:cs="Geneva"/>
          <w:sz w:val="24"/>
          <w:szCs w:val="24"/>
        </w:rPr>
        <w:t>.</w:t>
      </w:r>
      <w:r w:rsidR="00957DFB">
        <w:rPr>
          <w:rFonts w:ascii="Calibri" w:eastAsia="Malgun Gothic" w:hAnsi="Calibri" w:cs="Geneva"/>
          <w:sz w:val="24"/>
          <w:szCs w:val="24"/>
        </w:rPr>
        <w:t xml:space="preserve"> </w:t>
      </w:r>
    </w:p>
    <w:p w:rsidR="00560BBD" w:rsidRDefault="00560BBD" w:rsidP="00560BBD">
      <w:pPr>
        <w:spacing w:line="480" w:lineRule="auto"/>
        <w:rPr>
          <w:rFonts w:ascii="Calibri" w:eastAsia="Malgun Gothic" w:hAnsi="Calibri" w:cs="Geneva"/>
          <w:caps/>
          <w:sz w:val="24"/>
          <w:szCs w:val="24"/>
        </w:rPr>
      </w:pPr>
      <w:r w:rsidRPr="00263926">
        <w:rPr>
          <w:rFonts w:ascii="Calibri" w:eastAsia="Malgun Gothic" w:hAnsi="Calibri" w:cs="Geneva"/>
          <w:caps/>
          <w:sz w:val="24"/>
          <w:szCs w:val="24"/>
        </w:rPr>
        <w:t>Insert Table 1 about here</w:t>
      </w:r>
    </w:p>
    <w:p w:rsidR="00560BBD" w:rsidRPr="00560BBD" w:rsidRDefault="00560BBD" w:rsidP="0044303C">
      <w:pPr>
        <w:spacing w:line="480" w:lineRule="auto"/>
        <w:rPr>
          <w:rFonts w:ascii="Calibri" w:eastAsia="Malgun Gothic" w:hAnsi="Calibri" w:cs="Geneva"/>
          <w:caps/>
          <w:sz w:val="24"/>
          <w:szCs w:val="24"/>
        </w:rPr>
      </w:pPr>
      <w:r w:rsidRPr="00263926">
        <w:rPr>
          <w:rFonts w:ascii="Calibri" w:eastAsia="Malgun Gothic" w:hAnsi="Calibri" w:cs="Geneva"/>
          <w:caps/>
          <w:sz w:val="24"/>
          <w:szCs w:val="24"/>
        </w:rPr>
        <w:t xml:space="preserve">Insert </w:t>
      </w:r>
      <w:r>
        <w:rPr>
          <w:rFonts w:ascii="Calibri" w:eastAsia="Malgun Gothic" w:hAnsi="Calibri" w:cs="Geneva"/>
          <w:caps/>
          <w:sz w:val="24"/>
          <w:szCs w:val="24"/>
        </w:rPr>
        <w:t>FIGURES 2 and 3</w:t>
      </w:r>
      <w:r w:rsidRPr="00263926">
        <w:rPr>
          <w:rFonts w:ascii="Calibri" w:eastAsia="Malgun Gothic" w:hAnsi="Calibri" w:cs="Geneva"/>
          <w:caps/>
          <w:sz w:val="24"/>
          <w:szCs w:val="24"/>
        </w:rPr>
        <w:t xml:space="preserve"> about here</w:t>
      </w:r>
    </w:p>
    <w:p w:rsidR="00AA51F9" w:rsidRPr="00263926" w:rsidRDefault="00AA51F9" w:rsidP="00AA51F9">
      <w:pPr>
        <w:spacing w:line="480" w:lineRule="auto"/>
        <w:rPr>
          <w:rFonts w:ascii="Calibri" w:eastAsia="Malgun Gothic" w:hAnsi="Calibri" w:cs="Geneva"/>
          <w:b/>
          <w:sz w:val="24"/>
          <w:szCs w:val="24"/>
        </w:rPr>
      </w:pPr>
    </w:p>
    <w:p w:rsidR="00AA51F9" w:rsidRDefault="00AA51F9" w:rsidP="00AA51F9">
      <w:pPr>
        <w:spacing w:line="480" w:lineRule="auto"/>
        <w:rPr>
          <w:rFonts w:ascii="Calibri" w:eastAsia="Malgun Gothic" w:hAnsi="Calibri" w:cs="Geneva"/>
          <w:sz w:val="24"/>
          <w:szCs w:val="24"/>
        </w:rPr>
      </w:pPr>
      <w:r w:rsidRPr="00263926">
        <w:rPr>
          <w:rFonts w:ascii="Calibri" w:eastAsia="Malgun Gothic" w:hAnsi="Calibri" w:cs="Geneva"/>
          <w:i/>
          <w:sz w:val="24"/>
          <w:szCs w:val="24"/>
        </w:rPr>
        <w:t>Cannabinoid profiles</w:t>
      </w:r>
      <w:r>
        <w:rPr>
          <w:rFonts w:ascii="Calibri" w:eastAsia="Malgun Gothic" w:hAnsi="Calibri" w:cs="Geneva"/>
          <w:i/>
          <w:sz w:val="24"/>
          <w:szCs w:val="24"/>
        </w:rPr>
        <w:t xml:space="preserve"> in Known Provenance Samples</w:t>
      </w:r>
      <w:r>
        <w:rPr>
          <w:rFonts w:ascii="Calibri" w:eastAsia="Malgun Gothic" w:hAnsi="Calibri" w:cs="Geneva"/>
          <w:sz w:val="24"/>
          <w:szCs w:val="24"/>
        </w:rPr>
        <w:t xml:space="preserve"> </w:t>
      </w:r>
    </w:p>
    <w:p w:rsidR="0044303C" w:rsidRDefault="00560BBD" w:rsidP="00AA51F9">
      <w:pPr>
        <w:spacing w:line="480" w:lineRule="auto"/>
        <w:rPr>
          <w:rFonts w:ascii="Calibri" w:eastAsia="Malgun Gothic" w:hAnsi="Calibri" w:cs="Geneva"/>
          <w:sz w:val="24"/>
          <w:szCs w:val="24"/>
        </w:rPr>
      </w:pPr>
      <w:r>
        <w:rPr>
          <w:rFonts w:ascii="Calibri" w:eastAsia="Malgun Gothic" w:hAnsi="Calibri" w:cs="Geneva"/>
          <w:sz w:val="24"/>
          <w:szCs w:val="24"/>
        </w:rPr>
        <w:t xml:space="preserve">The results from the Known Provenance samples are presented Table 2 and in Figures 4 and 5. Results were broadly consistent with the Cannabis Cautioning samples with high levels of </w:t>
      </w:r>
      <w:r>
        <w:rPr>
          <w:rFonts w:ascii="Calibri" w:eastAsia="Malgun Gothic" w:hAnsi="Calibri" w:cs="Geneva"/>
          <w:sz w:val="24"/>
          <w:szCs w:val="24"/>
        </w:rPr>
        <w:lastRenderedPageBreak/>
        <w:t>THC-A and THC, and low levels of all other cannabinoids in samples from both indoor and outdoor locations.</w:t>
      </w:r>
    </w:p>
    <w:p w:rsidR="00560BBD" w:rsidRDefault="00560BBD" w:rsidP="0044303C">
      <w:pPr>
        <w:spacing w:line="480" w:lineRule="auto"/>
        <w:rPr>
          <w:rFonts w:ascii="Calibri" w:eastAsia="Malgun Gothic" w:hAnsi="Calibri" w:cs="Geneva"/>
          <w:sz w:val="24"/>
          <w:szCs w:val="24"/>
        </w:rPr>
      </w:pPr>
    </w:p>
    <w:p w:rsidR="00560BBD" w:rsidRDefault="00560BBD" w:rsidP="00560BBD">
      <w:pPr>
        <w:spacing w:line="480" w:lineRule="auto"/>
        <w:rPr>
          <w:rFonts w:ascii="Calibri" w:eastAsia="Malgun Gothic" w:hAnsi="Calibri" w:cs="Geneva"/>
          <w:caps/>
          <w:sz w:val="24"/>
          <w:szCs w:val="24"/>
        </w:rPr>
      </w:pPr>
      <w:r w:rsidRPr="00263926">
        <w:rPr>
          <w:rFonts w:ascii="Calibri" w:eastAsia="Malgun Gothic" w:hAnsi="Calibri" w:cs="Geneva"/>
          <w:caps/>
          <w:sz w:val="24"/>
          <w:szCs w:val="24"/>
        </w:rPr>
        <w:t xml:space="preserve">Insert Table </w:t>
      </w:r>
      <w:r>
        <w:rPr>
          <w:rFonts w:ascii="Calibri" w:eastAsia="Malgun Gothic" w:hAnsi="Calibri" w:cs="Geneva"/>
          <w:caps/>
          <w:sz w:val="24"/>
          <w:szCs w:val="24"/>
        </w:rPr>
        <w:t>2</w:t>
      </w:r>
      <w:r w:rsidRPr="00263926">
        <w:rPr>
          <w:rFonts w:ascii="Calibri" w:eastAsia="Malgun Gothic" w:hAnsi="Calibri" w:cs="Geneva"/>
          <w:caps/>
          <w:sz w:val="24"/>
          <w:szCs w:val="24"/>
        </w:rPr>
        <w:t xml:space="preserve"> about here</w:t>
      </w:r>
    </w:p>
    <w:p w:rsidR="00560BBD" w:rsidRPr="00560BBD" w:rsidRDefault="00560BBD" w:rsidP="00560BBD">
      <w:pPr>
        <w:spacing w:line="480" w:lineRule="auto"/>
        <w:rPr>
          <w:rFonts w:ascii="Calibri" w:eastAsia="Malgun Gothic" w:hAnsi="Calibri" w:cs="Geneva"/>
          <w:caps/>
          <w:sz w:val="24"/>
          <w:szCs w:val="24"/>
        </w:rPr>
      </w:pPr>
      <w:r w:rsidRPr="00263926">
        <w:rPr>
          <w:rFonts w:ascii="Calibri" w:eastAsia="Malgun Gothic" w:hAnsi="Calibri" w:cs="Geneva"/>
          <w:caps/>
          <w:sz w:val="24"/>
          <w:szCs w:val="24"/>
        </w:rPr>
        <w:t xml:space="preserve">Insert </w:t>
      </w:r>
      <w:r>
        <w:rPr>
          <w:rFonts w:ascii="Calibri" w:eastAsia="Malgun Gothic" w:hAnsi="Calibri" w:cs="Geneva"/>
          <w:caps/>
          <w:sz w:val="24"/>
          <w:szCs w:val="24"/>
        </w:rPr>
        <w:t>FIGURES 4 and 5</w:t>
      </w:r>
      <w:r w:rsidRPr="00263926">
        <w:rPr>
          <w:rFonts w:ascii="Calibri" w:eastAsia="Malgun Gothic" w:hAnsi="Calibri" w:cs="Geneva"/>
          <w:caps/>
          <w:sz w:val="24"/>
          <w:szCs w:val="24"/>
        </w:rPr>
        <w:t xml:space="preserve"> about here</w:t>
      </w:r>
    </w:p>
    <w:p w:rsidR="00560BBD" w:rsidRDefault="00560BBD" w:rsidP="0044303C">
      <w:pPr>
        <w:spacing w:line="480" w:lineRule="auto"/>
        <w:rPr>
          <w:rFonts w:ascii="Calibri" w:eastAsia="Malgun Gothic" w:hAnsi="Calibri" w:cs="Geneva"/>
          <w:sz w:val="24"/>
          <w:szCs w:val="24"/>
        </w:rPr>
      </w:pPr>
    </w:p>
    <w:p w:rsidR="00263926" w:rsidRDefault="0070758A" w:rsidP="00263926">
      <w:pPr>
        <w:spacing w:line="480" w:lineRule="auto"/>
        <w:rPr>
          <w:rFonts w:ascii="Calibri" w:eastAsia="Malgun Gothic" w:hAnsi="Calibri" w:cs="Geneva"/>
          <w:sz w:val="24"/>
          <w:szCs w:val="24"/>
        </w:rPr>
      </w:pPr>
      <w:r>
        <w:rPr>
          <w:rFonts w:ascii="Calibri" w:eastAsia="Malgun Gothic" w:hAnsi="Calibri" w:cs="Geneva"/>
          <w:sz w:val="24"/>
          <w:szCs w:val="24"/>
        </w:rPr>
        <w:t>Despite a wide range, 7</w:t>
      </w:r>
      <w:r w:rsidR="008E4E7E">
        <w:rPr>
          <w:rFonts w:ascii="Calibri" w:eastAsia="Malgun Gothic" w:hAnsi="Calibri" w:cs="Geneva"/>
          <w:sz w:val="24"/>
          <w:szCs w:val="24"/>
        </w:rPr>
        <w:t>4</w:t>
      </w:r>
      <w:r w:rsidR="00263926" w:rsidRPr="00263926">
        <w:rPr>
          <w:rFonts w:ascii="Calibri" w:eastAsia="Malgun Gothic" w:hAnsi="Calibri" w:cs="Geneva"/>
          <w:sz w:val="24"/>
          <w:szCs w:val="24"/>
        </w:rPr>
        <w:t xml:space="preserve">% of street-level Cannabis Cautioning samples and 77% of Known Provenance samples contained at least 10% </w:t>
      </w:r>
      <w:r w:rsidR="00263926" w:rsidRPr="00263926">
        <w:rPr>
          <w:rFonts w:ascii="Calibri" w:eastAsia="Malgun Gothic" w:hAnsi="Calibri" w:cs="Times New Roman"/>
          <w:sz w:val="24"/>
          <w:szCs w:val="24"/>
        </w:rPr>
        <w:t>THC</w:t>
      </w:r>
      <w:r w:rsidR="00263926" w:rsidRPr="00263926">
        <w:rPr>
          <w:rFonts w:ascii="Calibri" w:eastAsia="Malgun Gothic" w:hAnsi="Calibri" w:cs="Times New Roman"/>
          <w:sz w:val="24"/>
          <w:szCs w:val="24"/>
          <w:vertAlign w:val="subscript"/>
        </w:rPr>
        <w:t>tot</w:t>
      </w:r>
      <w:r w:rsidR="00263926" w:rsidRPr="00263926">
        <w:rPr>
          <w:rFonts w:ascii="Calibri" w:eastAsia="Malgun Gothic" w:hAnsi="Calibri" w:cs="Geneva"/>
          <w:sz w:val="24"/>
          <w:szCs w:val="24"/>
        </w:rPr>
        <w:t>. Further, 4</w:t>
      </w:r>
      <w:r>
        <w:rPr>
          <w:rFonts w:ascii="Calibri" w:eastAsia="Malgun Gothic" w:hAnsi="Calibri" w:cs="Geneva"/>
          <w:sz w:val="24"/>
          <w:szCs w:val="24"/>
        </w:rPr>
        <w:t>3</w:t>
      </w:r>
      <w:r w:rsidR="00263926" w:rsidRPr="00263926">
        <w:rPr>
          <w:rFonts w:ascii="Calibri" w:eastAsia="Malgun Gothic" w:hAnsi="Calibri" w:cs="Geneva"/>
          <w:sz w:val="24"/>
          <w:szCs w:val="24"/>
        </w:rPr>
        <w:t xml:space="preserve">% of Cannabis Cautioning and 54% of Known Provenance samples contained at least 15% </w:t>
      </w:r>
      <w:r w:rsidR="00263926" w:rsidRPr="00263926">
        <w:rPr>
          <w:rFonts w:ascii="Calibri" w:eastAsia="Malgun Gothic" w:hAnsi="Calibri" w:cs="Times New Roman"/>
          <w:sz w:val="24"/>
          <w:szCs w:val="24"/>
        </w:rPr>
        <w:t>THC</w:t>
      </w:r>
      <w:r w:rsidR="00263926" w:rsidRPr="00263926">
        <w:rPr>
          <w:rFonts w:ascii="Calibri" w:eastAsia="Malgun Gothic" w:hAnsi="Calibri" w:cs="Times New Roman"/>
          <w:sz w:val="24"/>
          <w:szCs w:val="24"/>
          <w:vertAlign w:val="subscript"/>
        </w:rPr>
        <w:t>tot</w:t>
      </w:r>
      <w:r w:rsidR="00263926" w:rsidRPr="00263926">
        <w:rPr>
          <w:rFonts w:ascii="Calibri" w:eastAsia="Malgun Gothic" w:hAnsi="Calibri" w:cs="Geneva"/>
          <w:sz w:val="24"/>
          <w:szCs w:val="24"/>
        </w:rPr>
        <w:t>, the level recommended by the Garretsen Commission as warranting classification</w:t>
      </w:r>
      <w:r w:rsidR="0054439D">
        <w:rPr>
          <w:rFonts w:ascii="Calibri" w:eastAsia="Malgun Gothic" w:hAnsi="Calibri" w:cs="Geneva"/>
          <w:sz w:val="24"/>
          <w:szCs w:val="24"/>
        </w:rPr>
        <w:t xml:space="preserve"> </w:t>
      </w:r>
      <w:r w:rsidR="00CB61DF">
        <w:rPr>
          <w:rFonts w:ascii="Calibri" w:eastAsia="Malgun Gothic" w:hAnsi="Calibri" w:cs="Geneva"/>
          <w:sz w:val="24"/>
          <w:szCs w:val="24"/>
        </w:rPr>
        <w:t xml:space="preserve">of </w:t>
      </w:r>
      <w:r w:rsidR="0054439D">
        <w:rPr>
          <w:rFonts w:ascii="Calibri" w:eastAsia="Malgun Gothic" w:hAnsi="Calibri" w:cs="Geneva"/>
          <w:sz w:val="24"/>
          <w:szCs w:val="24"/>
        </w:rPr>
        <w:t>cannabis</w:t>
      </w:r>
      <w:r w:rsidR="00263926" w:rsidRPr="00263926">
        <w:rPr>
          <w:rFonts w:ascii="Calibri" w:eastAsia="Malgun Gothic" w:hAnsi="Calibri" w:cs="Geneva"/>
          <w:sz w:val="24"/>
          <w:szCs w:val="24"/>
        </w:rPr>
        <w:t xml:space="preserve"> as a </w:t>
      </w:r>
      <w:r w:rsidR="008E4E7E">
        <w:rPr>
          <w:rFonts w:ascii="Calibri" w:eastAsia="Malgun Gothic" w:hAnsi="Calibri" w:cs="Geneva"/>
          <w:sz w:val="24"/>
          <w:szCs w:val="24"/>
        </w:rPr>
        <w:t>“hard” drug in the Netherlands.</w:t>
      </w:r>
    </w:p>
    <w:p w:rsidR="00560BBD" w:rsidRDefault="004E6EAF" w:rsidP="00263926">
      <w:pPr>
        <w:spacing w:line="480" w:lineRule="auto"/>
        <w:rPr>
          <w:rFonts w:ascii="Calibri" w:eastAsia="Malgun Gothic" w:hAnsi="Calibri" w:cs="Geneva"/>
          <w:sz w:val="24"/>
          <w:szCs w:val="24"/>
        </w:rPr>
      </w:pPr>
      <w:r>
        <w:rPr>
          <w:rFonts w:ascii="Calibri" w:eastAsia="Malgun Gothic" w:hAnsi="Calibri" w:cs="Geneva"/>
          <w:sz w:val="24"/>
          <w:szCs w:val="24"/>
        </w:rPr>
        <w:t xml:space="preserve">The </w:t>
      </w:r>
      <w:r w:rsidR="00061217" w:rsidRPr="00061217">
        <w:rPr>
          <w:rFonts w:ascii="Calibri" w:eastAsia="Malgun Gothic" w:hAnsi="Calibri" w:cs="Geneva"/>
          <w:sz w:val="24"/>
          <w:szCs w:val="24"/>
        </w:rPr>
        <w:t>samples contain</w:t>
      </w:r>
      <w:r>
        <w:rPr>
          <w:rFonts w:ascii="Calibri" w:eastAsia="Malgun Gothic" w:hAnsi="Calibri" w:cs="Geneva"/>
          <w:sz w:val="24"/>
          <w:szCs w:val="24"/>
        </w:rPr>
        <w:t>ed</w:t>
      </w:r>
      <w:r w:rsidR="00061217" w:rsidRPr="00061217">
        <w:rPr>
          <w:rFonts w:ascii="Calibri" w:eastAsia="Malgun Gothic" w:hAnsi="Calibri" w:cs="Geneva"/>
          <w:sz w:val="24"/>
          <w:szCs w:val="24"/>
        </w:rPr>
        <w:t xml:space="preserve"> comparatively high amounts of CBG</w:t>
      </w:r>
      <w:r w:rsidR="00061217" w:rsidRPr="00061217">
        <w:rPr>
          <w:rFonts w:ascii="Calibri" w:eastAsia="Malgun Gothic" w:hAnsi="Calibri" w:cs="Geneva"/>
          <w:sz w:val="24"/>
          <w:szCs w:val="24"/>
          <w:vertAlign w:val="subscript"/>
        </w:rPr>
        <w:t>tot</w:t>
      </w:r>
      <w:r w:rsidR="00560BBD">
        <w:rPr>
          <w:rFonts w:ascii="Calibri" w:eastAsia="Malgun Gothic" w:hAnsi="Calibri" w:cs="Geneva"/>
          <w:sz w:val="24"/>
          <w:szCs w:val="24"/>
        </w:rPr>
        <w:t xml:space="preserve">, with </w:t>
      </w:r>
      <w:r w:rsidR="00061217" w:rsidRPr="00061217">
        <w:rPr>
          <w:rFonts w:ascii="Calibri" w:eastAsia="Malgun Gothic" w:hAnsi="Calibri" w:cs="Geneva"/>
          <w:sz w:val="24"/>
          <w:szCs w:val="24"/>
        </w:rPr>
        <w:t>1.</w:t>
      </w:r>
      <w:r w:rsidR="00875CF8">
        <w:rPr>
          <w:rFonts w:ascii="Calibri" w:eastAsia="Malgun Gothic" w:hAnsi="Calibri" w:cs="Geneva"/>
          <w:sz w:val="24"/>
          <w:szCs w:val="24"/>
        </w:rPr>
        <w:t>18</w:t>
      </w:r>
      <w:r w:rsidR="00061217" w:rsidRPr="00061217">
        <w:rPr>
          <w:rFonts w:ascii="Calibri" w:eastAsia="Malgun Gothic" w:hAnsi="Calibri" w:cs="Geneva"/>
          <w:sz w:val="24"/>
          <w:szCs w:val="24"/>
        </w:rPr>
        <w:t xml:space="preserve">% </w:t>
      </w:r>
      <w:r w:rsidR="00560BBD">
        <w:rPr>
          <w:rFonts w:ascii="Calibri" w:eastAsia="Malgun Gothic" w:hAnsi="Calibri" w:cs="Geneva"/>
          <w:sz w:val="24"/>
          <w:szCs w:val="24"/>
        </w:rPr>
        <w:t>in the Cannabis Cautioning</w:t>
      </w:r>
      <w:r w:rsidR="00061217" w:rsidRPr="00061217">
        <w:rPr>
          <w:rFonts w:ascii="Calibri" w:eastAsia="Malgun Gothic" w:hAnsi="Calibri" w:cs="Geneva"/>
          <w:sz w:val="24"/>
          <w:szCs w:val="24"/>
        </w:rPr>
        <w:t xml:space="preserve"> </w:t>
      </w:r>
      <w:r w:rsidR="00560BBD">
        <w:rPr>
          <w:rFonts w:ascii="Calibri" w:eastAsia="Malgun Gothic" w:hAnsi="Calibri" w:cs="Geneva"/>
          <w:sz w:val="24"/>
          <w:szCs w:val="24"/>
        </w:rPr>
        <w:t xml:space="preserve">samples and 2.32% </w:t>
      </w:r>
      <w:r w:rsidR="00560BBD" w:rsidRPr="00875CF8">
        <w:rPr>
          <w:rFonts w:ascii="Calibri" w:eastAsia="Malgun Gothic" w:hAnsi="Calibri" w:cs="Geneva"/>
          <w:sz w:val="24"/>
          <w:szCs w:val="24"/>
        </w:rPr>
        <w:t>CBG</w:t>
      </w:r>
      <w:r w:rsidR="00560BBD" w:rsidRPr="00875CF8">
        <w:rPr>
          <w:rFonts w:ascii="Calibri" w:eastAsia="Malgun Gothic" w:hAnsi="Calibri" w:cs="Geneva"/>
          <w:sz w:val="24"/>
          <w:szCs w:val="24"/>
          <w:vertAlign w:val="subscript"/>
        </w:rPr>
        <w:t>tot</w:t>
      </w:r>
      <w:r w:rsidR="00560BBD" w:rsidRPr="00875CF8">
        <w:rPr>
          <w:rFonts w:ascii="Calibri" w:eastAsia="Malgun Gothic" w:hAnsi="Calibri" w:cs="Geneva"/>
          <w:sz w:val="24"/>
          <w:szCs w:val="24"/>
        </w:rPr>
        <w:t xml:space="preserve"> </w:t>
      </w:r>
      <w:r w:rsidR="00560BBD">
        <w:rPr>
          <w:rFonts w:ascii="Calibri" w:eastAsia="Malgun Gothic" w:hAnsi="Calibri" w:cs="Geneva"/>
          <w:sz w:val="24"/>
          <w:szCs w:val="24"/>
        </w:rPr>
        <w:t xml:space="preserve">and </w:t>
      </w:r>
      <w:r w:rsidR="00560BBD" w:rsidRPr="00875CF8">
        <w:rPr>
          <w:rFonts w:ascii="Calibri" w:eastAsia="Malgun Gothic" w:hAnsi="Calibri" w:cs="Geneva"/>
          <w:sz w:val="24"/>
          <w:szCs w:val="24"/>
        </w:rPr>
        <w:t>0.71</w:t>
      </w:r>
      <w:r w:rsidR="00560BBD" w:rsidRPr="00061217">
        <w:rPr>
          <w:rFonts w:ascii="Calibri" w:eastAsia="Malgun Gothic" w:hAnsi="Calibri" w:cs="Geneva"/>
          <w:sz w:val="24"/>
          <w:szCs w:val="24"/>
        </w:rPr>
        <w:t xml:space="preserve">% </w:t>
      </w:r>
      <w:bookmarkStart w:id="1" w:name="OLE_LINK1"/>
      <w:r w:rsidR="00560BBD" w:rsidRPr="00061217">
        <w:rPr>
          <w:rFonts w:ascii="Calibri" w:eastAsia="Malgun Gothic" w:hAnsi="Calibri" w:cs="Geneva"/>
          <w:sz w:val="24"/>
          <w:szCs w:val="24"/>
        </w:rPr>
        <w:t>CBG</w:t>
      </w:r>
      <w:r w:rsidR="00560BBD" w:rsidRPr="00061217">
        <w:rPr>
          <w:rFonts w:ascii="Calibri" w:eastAsia="Malgun Gothic" w:hAnsi="Calibri" w:cs="Geneva"/>
          <w:sz w:val="24"/>
          <w:szCs w:val="24"/>
          <w:vertAlign w:val="subscript"/>
        </w:rPr>
        <w:t>tot</w:t>
      </w:r>
      <w:bookmarkEnd w:id="1"/>
      <w:r w:rsidR="00560BBD" w:rsidRPr="00061217">
        <w:rPr>
          <w:rFonts w:ascii="Calibri" w:eastAsia="Malgun Gothic" w:hAnsi="Calibri" w:cs="Geneva"/>
          <w:sz w:val="24"/>
          <w:szCs w:val="24"/>
        </w:rPr>
        <w:t xml:space="preserve"> </w:t>
      </w:r>
      <w:r w:rsidR="00061217" w:rsidRPr="00061217">
        <w:rPr>
          <w:rFonts w:ascii="Calibri" w:eastAsia="Malgun Gothic" w:hAnsi="Calibri" w:cs="Geneva"/>
          <w:sz w:val="24"/>
          <w:szCs w:val="24"/>
        </w:rPr>
        <w:t xml:space="preserve">in </w:t>
      </w:r>
      <w:r w:rsidR="00560BBD">
        <w:rPr>
          <w:rFonts w:ascii="Calibri" w:eastAsia="Malgun Gothic" w:hAnsi="Calibri" w:cs="Geneva"/>
          <w:sz w:val="24"/>
          <w:szCs w:val="24"/>
        </w:rPr>
        <w:t xml:space="preserve">the </w:t>
      </w:r>
      <w:r w:rsidR="00875CF8">
        <w:rPr>
          <w:rFonts w:ascii="Calibri" w:eastAsia="Malgun Gothic" w:hAnsi="Calibri" w:cs="Geneva"/>
          <w:sz w:val="24"/>
          <w:szCs w:val="24"/>
        </w:rPr>
        <w:t xml:space="preserve">outdoor and indoor </w:t>
      </w:r>
      <w:r w:rsidR="00560BBD" w:rsidRPr="00061217">
        <w:rPr>
          <w:rFonts w:ascii="Calibri" w:eastAsia="Malgun Gothic" w:hAnsi="Calibri" w:cs="Geneva"/>
          <w:sz w:val="24"/>
          <w:szCs w:val="24"/>
        </w:rPr>
        <w:t>Known Provenance samples</w:t>
      </w:r>
      <w:r w:rsidR="00560BBD">
        <w:rPr>
          <w:rFonts w:ascii="Calibri" w:eastAsia="Malgun Gothic" w:hAnsi="Calibri" w:cs="Geneva"/>
          <w:sz w:val="24"/>
          <w:szCs w:val="24"/>
        </w:rPr>
        <w:t xml:space="preserve">. A total of </w:t>
      </w:r>
      <w:r w:rsidR="009653B7">
        <w:rPr>
          <w:rFonts w:ascii="Calibri" w:eastAsia="Malgun Gothic" w:hAnsi="Calibri" w:cs="Geneva"/>
          <w:sz w:val="24"/>
          <w:szCs w:val="24"/>
        </w:rPr>
        <w:t>31</w:t>
      </w:r>
      <w:r w:rsidR="00061217" w:rsidRPr="00061217">
        <w:rPr>
          <w:rFonts w:ascii="Calibri" w:eastAsia="Malgun Gothic" w:hAnsi="Calibri" w:cs="Geneva"/>
          <w:sz w:val="24"/>
          <w:szCs w:val="24"/>
        </w:rPr>
        <w:t xml:space="preserve">% of all </w:t>
      </w:r>
      <w:r w:rsidR="00560BBD">
        <w:rPr>
          <w:rFonts w:ascii="Calibri" w:eastAsia="Malgun Gothic" w:hAnsi="Calibri" w:cs="Geneva"/>
          <w:sz w:val="24"/>
          <w:szCs w:val="24"/>
        </w:rPr>
        <w:t xml:space="preserve">Cannabis </w:t>
      </w:r>
      <w:r w:rsidR="00061217" w:rsidRPr="00061217">
        <w:rPr>
          <w:rFonts w:ascii="Calibri" w:eastAsia="Malgun Gothic" w:hAnsi="Calibri" w:cs="Geneva"/>
          <w:sz w:val="24"/>
          <w:szCs w:val="24"/>
        </w:rPr>
        <w:t>Cautioning samples and 38% of all Known Provenance samples contained at least 1% CBG</w:t>
      </w:r>
      <w:r w:rsidR="00061217">
        <w:rPr>
          <w:rFonts w:ascii="Calibri" w:eastAsia="Malgun Gothic" w:hAnsi="Calibri" w:cs="Geneva"/>
          <w:sz w:val="24"/>
          <w:szCs w:val="24"/>
          <w:vertAlign w:val="subscript"/>
        </w:rPr>
        <w:t>tot</w:t>
      </w:r>
      <w:r w:rsidR="00061217" w:rsidRPr="00061217">
        <w:rPr>
          <w:rFonts w:ascii="Calibri" w:eastAsia="Malgun Gothic" w:hAnsi="Calibri" w:cs="Geneva"/>
          <w:sz w:val="24"/>
          <w:szCs w:val="24"/>
        </w:rPr>
        <w:t>.</w:t>
      </w:r>
      <w:r w:rsidR="00F53555">
        <w:rPr>
          <w:rFonts w:ascii="Calibri" w:eastAsia="Malgun Gothic" w:hAnsi="Calibri" w:cs="Geneva"/>
          <w:sz w:val="24"/>
          <w:szCs w:val="24"/>
        </w:rPr>
        <w:t xml:space="preserve"> </w:t>
      </w:r>
    </w:p>
    <w:p w:rsidR="00263926" w:rsidRDefault="00263926" w:rsidP="00263926">
      <w:pPr>
        <w:spacing w:line="480" w:lineRule="auto"/>
        <w:rPr>
          <w:rFonts w:ascii="Calibri" w:eastAsia="Malgun Gothic" w:hAnsi="Calibri" w:cs="Geneva"/>
          <w:sz w:val="24"/>
          <w:szCs w:val="24"/>
        </w:rPr>
      </w:pPr>
      <w:r w:rsidRPr="00263926">
        <w:rPr>
          <w:rFonts w:ascii="Calibri" w:eastAsia="Malgun Gothic" w:hAnsi="Calibri" w:cs="Geneva"/>
          <w:sz w:val="24"/>
          <w:szCs w:val="24"/>
        </w:rPr>
        <w:t>Conversely, levels of all other cannabinoids with potential therapeutic value were negligible, and comprised only a fraction of the content of samples compared to THC</w:t>
      </w:r>
      <w:r w:rsidR="00560BBD">
        <w:rPr>
          <w:rFonts w:ascii="Calibri" w:eastAsia="Malgun Gothic" w:hAnsi="Calibri" w:cs="Geneva"/>
          <w:sz w:val="24"/>
          <w:szCs w:val="24"/>
        </w:rPr>
        <w:t xml:space="preserve"> and THC-A</w:t>
      </w:r>
      <w:r w:rsidRPr="00263926">
        <w:rPr>
          <w:rFonts w:ascii="Calibri" w:eastAsia="Malgun Gothic" w:hAnsi="Calibri" w:cs="Geneva"/>
          <w:sz w:val="24"/>
          <w:szCs w:val="24"/>
        </w:rPr>
        <w:t xml:space="preserve"> (Figures </w:t>
      </w:r>
      <w:r w:rsidR="00FF5256">
        <w:rPr>
          <w:rFonts w:ascii="Calibri" w:eastAsia="Malgun Gothic" w:hAnsi="Calibri" w:cs="Geneva"/>
          <w:sz w:val="24"/>
          <w:szCs w:val="24"/>
        </w:rPr>
        <w:t>2</w:t>
      </w:r>
      <w:r w:rsidRPr="00263926">
        <w:rPr>
          <w:rFonts w:ascii="Calibri" w:eastAsia="Malgun Gothic" w:hAnsi="Calibri" w:cs="Geneva"/>
          <w:sz w:val="24"/>
          <w:szCs w:val="24"/>
        </w:rPr>
        <w:t xml:space="preserve"> and </w:t>
      </w:r>
      <w:r w:rsidR="00FF5256">
        <w:rPr>
          <w:rFonts w:ascii="Calibri" w:eastAsia="Malgun Gothic" w:hAnsi="Calibri" w:cs="Geneva"/>
          <w:sz w:val="24"/>
          <w:szCs w:val="24"/>
        </w:rPr>
        <w:t>3</w:t>
      </w:r>
      <w:r w:rsidRPr="00263926">
        <w:rPr>
          <w:rFonts w:ascii="Calibri" w:eastAsia="Malgun Gothic" w:hAnsi="Calibri" w:cs="Geneva"/>
          <w:sz w:val="24"/>
          <w:szCs w:val="24"/>
        </w:rPr>
        <w:t xml:space="preserve">). Notably, </w:t>
      </w:r>
      <w:r w:rsidR="00A655BE">
        <w:rPr>
          <w:rFonts w:ascii="Calibri" w:eastAsia="Malgun Gothic" w:hAnsi="Calibri" w:cs="Geneva"/>
          <w:sz w:val="24"/>
          <w:szCs w:val="24"/>
        </w:rPr>
        <w:t>91</w:t>
      </w:r>
      <w:r w:rsidRPr="00263926">
        <w:rPr>
          <w:rFonts w:ascii="Calibri" w:eastAsia="Malgun Gothic" w:hAnsi="Calibri" w:cs="Geneva"/>
          <w:sz w:val="24"/>
          <w:szCs w:val="24"/>
        </w:rPr>
        <w:t xml:space="preserve">% of Cannabis Cautioning samples and 85% of Known Provenance samples contained less than 0.1% </w:t>
      </w:r>
      <w:r w:rsidRPr="00263926">
        <w:rPr>
          <w:rFonts w:ascii="Calibri" w:eastAsia="Malgun Gothic" w:hAnsi="Calibri" w:cs="Times New Roman"/>
          <w:sz w:val="24"/>
          <w:szCs w:val="24"/>
        </w:rPr>
        <w:t>CBD</w:t>
      </w:r>
      <w:r w:rsidRPr="00263926">
        <w:rPr>
          <w:rFonts w:ascii="Calibri" w:eastAsia="Malgun Gothic" w:hAnsi="Calibri" w:cs="Times New Roman"/>
          <w:sz w:val="24"/>
          <w:szCs w:val="24"/>
          <w:vertAlign w:val="subscript"/>
        </w:rPr>
        <w:t>tot</w:t>
      </w:r>
      <w:r w:rsidRPr="00263926">
        <w:rPr>
          <w:rFonts w:ascii="Calibri" w:eastAsia="Malgun Gothic" w:hAnsi="Calibri" w:cs="Geneva"/>
          <w:sz w:val="24"/>
          <w:szCs w:val="24"/>
        </w:rPr>
        <w:t>.</w:t>
      </w:r>
    </w:p>
    <w:p w:rsidR="00FF5256" w:rsidRPr="00263926" w:rsidRDefault="00FF5256" w:rsidP="00263926">
      <w:pPr>
        <w:spacing w:line="480" w:lineRule="auto"/>
        <w:rPr>
          <w:rFonts w:ascii="Calibri" w:eastAsia="Malgun Gothic" w:hAnsi="Calibri" w:cs="Geneva"/>
          <w:caps/>
          <w:sz w:val="24"/>
          <w:szCs w:val="24"/>
        </w:rPr>
      </w:pPr>
    </w:p>
    <w:p w:rsidR="00263926" w:rsidRPr="00263926" w:rsidRDefault="00263926" w:rsidP="00263926">
      <w:pPr>
        <w:spacing w:line="480" w:lineRule="auto"/>
        <w:rPr>
          <w:rFonts w:ascii="Calibri" w:eastAsia="Malgun Gothic" w:hAnsi="Calibri" w:cs="Geneva"/>
          <w:i/>
          <w:sz w:val="24"/>
          <w:szCs w:val="24"/>
        </w:rPr>
      </w:pPr>
      <w:r w:rsidRPr="00263926">
        <w:rPr>
          <w:rFonts w:ascii="Calibri" w:eastAsia="Malgun Gothic" w:hAnsi="Calibri" w:cs="Geneva"/>
          <w:i/>
          <w:sz w:val="24"/>
          <w:szCs w:val="24"/>
        </w:rPr>
        <w:t>Differences in urban/rural cannabinoid levels</w:t>
      </w:r>
    </w:p>
    <w:p w:rsidR="00560BBD" w:rsidRDefault="00263926" w:rsidP="00263926">
      <w:pPr>
        <w:spacing w:line="480" w:lineRule="auto"/>
        <w:rPr>
          <w:rFonts w:ascii="Calibri" w:eastAsia="Malgun Gothic" w:hAnsi="Calibri" w:cs="Geneva"/>
          <w:sz w:val="24"/>
          <w:szCs w:val="24"/>
        </w:rPr>
      </w:pPr>
      <w:r w:rsidRPr="00263926">
        <w:rPr>
          <w:rFonts w:ascii="Calibri" w:eastAsia="Malgun Gothic" w:hAnsi="Calibri" w:cs="Geneva"/>
          <w:sz w:val="24"/>
          <w:szCs w:val="24"/>
        </w:rPr>
        <w:lastRenderedPageBreak/>
        <w:t xml:space="preserve">Among the Cannabis Cautioning Samples, </w:t>
      </w:r>
      <w:r w:rsidR="00C319D0">
        <w:rPr>
          <w:rFonts w:ascii="Calibri" w:eastAsia="Malgun Gothic" w:hAnsi="Calibri" w:cs="Geneva"/>
          <w:sz w:val="24"/>
          <w:szCs w:val="24"/>
        </w:rPr>
        <w:t>samples seized from rural locations differ</w:t>
      </w:r>
      <w:r w:rsidR="008F7BB9">
        <w:rPr>
          <w:rFonts w:ascii="Calibri" w:eastAsia="Malgun Gothic" w:hAnsi="Calibri" w:cs="Geneva"/>
          <w:sz w:val="24"/>
          <w:szCs w:val="24"/>
        </w:rPr>
        <w:t>ed</w:t>
      </w:r>
      <w:r w:rsidR="00C319D0">
        <w:rPr>
          <w:rFonts w:ascii="Calibri" w:eastAsia="Malgun Gothic" w:hAnsi="Calibri" w:cs="Geneva"/>
          <w:sz w:val="24"/>
          <w:szCs w:val="24"/>
        </w:rPr>
        <w:t xml:space="preserve"> in cannabinoid content </w:t>
      </w:r>
      <w:r w:rsidR="00560BBD">
        <w:rPr>
          <w:rFonts w:ascii="Calibri" w:eastAsia="Malgun Gothic" w:hAnsi="Calibri" w:cs="Geneva"/>
          <w:sz w:val="24"/>
          <w:szCs w:val="24"/>
        </w:rPr>
        <w:t>f</w:t>
      </w:r>
      <w:r w:rsidR="00AA51F9">
        <w:rPr>
          <w:rFonts w:ascii="Calibri" w:eastAsia="Malgun Gothic" w:hAnsi="Calibri" w:cs="Geneva"/>
          <w:sz w:val="24"/>
          <w:szCs w:val="24"/>
        </w:rPr>
        <w:t xml:space="preserve">rom </w:t>
      </w:r>
      <w:r w:rsidR="00C319D0">
        <w:rPr>
          <w:rFonts w:ascii="Calibri" w:eastAsia="Malgun Gothic" w:hAnsi="Calibri" w:cs="Geneva"/>
          <w:sz w:val="24"/>
          <w:szCs w:val="24"/>
        </w:rPr>
        <w:t xml:space="preserve">those seized from urban locations. Rural samples showed higher levels of </w:t>
      </w:r>
      <w:r w:rsidRPr="00263926">
        <w:rPr>
          <w:rFonts w:ascii="Calibri" w:eastAsia="Malgun Gothic" w:hAnsi="Calibri" w:cs="Geneva"/>
          <w:sz w:val="24"/>
          <w:szCs w:val="24"/>
        </w:rPr>
        <w:t>THC (median</w:t>
      </w:r>
      <w:r w:rsidR="00840435">
        <w:rPr>
          <w:rFonts w:ascii="Calibri" w:eastAsia="Malgun Gothic" w:hAnsi="Calibri" w:cs="Geneva"/>
          <w:sz w:val="24"/>
          <w:szCs w:val="24"/>
        </w:rPr>
        <w:t xml:space="preserve"> </w:t>
      </w:r>
      <w:r w:rsidRPr="00263926">
        <w:rPr>
          <w:rFonts w:ascii="Calibri" w:eastAsia="Malgun Gothic" w:hAnsi="Calibri" w:cs="Geneva"/>
          <w:sz w:val="24"/>
          <w:szCs w:val="24"/>
        </w:rPr>
        <w:t>3.</w:t>
      </w:r>
      <w:r w:rsidR="00875CF8">
        <w:rPr>
          <w:rFonts w:ascii="Calibri" w:eastAsia="Malgun Gothic" w:hAnsi="Calibri" w:cs="Geneva"/>
          <w:sz w:val="24"/>
          <w:szCs w:val="24"/>
        </w:rPr>
        <w:t>55</w:t>
      </w:r>
      <w:r w:rsidR="00840DB1">
        <w:rPr>
          <w:rFonts w:ascii="Calibri" w:eastAsia="Malgun Gothic" w:hAnsi="Calibri" w:cs="Geneva"/>
          <w:sz w:val="24"/>
          <w:szCs w:val="24"/>
        </w:rPr>
        <w:t>%</w:t>
      </w:r>
      <w:r w:rsidRPr="00263926">
        <w:rPr>
          <w:rFonts w:ascii="Calibri" w:eastAsia="Malgun Gothic" w:hAnsi="Calibri" w:cs="Geneva"/>
          <w:sz w:val="24"/>
          <w:szCs w:val="24"/>
        </w:rPr>
        <w:t xml:space="preserve"> vs. 0.</w:t>
      </w:r>
      <w:r w:rsidR="00875CF8">
        <w:rPr>
          <w:rFonts w:ascii="Calibri" w:eastAsia="Malgun Gothic" w:hAnsi="Calibri" w:cs="Geneva"/>
          <w:sz w:val="24"/>
          <w:szCs w:val="24"/>
        </w:rPr>
        <w:t>94</w:t>
      </w:r>
      <w:r w:rsidR="00840DB1">
        <w:rPr>
          <w:rFonts w:ascii="Calibri" w:eastAsia="Malgun Gothic" w:hAnsi="Calibri" w:cs="Geneva"/>
          <w:sz w:val="24"/>
          <w:szCs w:val="24"/>
        </w:rPr>
        <w:t>%</w:t>
      </w:r>
      <w:r w:rsidRPr="00263926">
        <w:rPr>
          <w:rFonts w:ascii="Calibri" w:eastAsia="Malgun Gothic" w:hAnsi="Calibri" w:cs="Geneva"/>
          <w:sz w:val="24"/>
          <w:szCs w:val="24"/>
        </w:rPr>
        <w:t>; p&lt;0.</w:t>
      </w:r>
      <w:r w:rsidR="00840DB1">
        <w:rPr>
          <w:rFonts w:ascii="Calibri" w:eastAsia="Malgun Gothic" w:hAnsi="Calibri" w:cs="Geneva"/>
          <w:sz w:val="24"/>
          <w:szCs w:val="24"/>
        </w:rPr>
        <w:t>0001</w:t>
      </w:r>
      <w:r w:rsidRPr="00263926">
        <w:rPr>
          <w:rFonts w:ascii="Calibri" w:eastAsia="Malgun Gothic" w:hAnsi="Calibri" w:cs="Geneva"/>
          <w:sz w:val="24"/>
          <w:szCs w:val="24"/>
        </w:rPr>
        <w:t xml:space="preserve">), THC-A </w:t>
      </w:r>
      <w:r w:rsidR="00840DB1">
        <w:rPr>
          <w:rFonts w:ascii="Calibri" w:eastAsia="Malgun Gothic" w:hAnsi="Calibri" w:cs="Geneva"/>
          <w:sz w:val="24"/>
          <w:szCs w:val="24"/>
        </w:rPr>
        <w:t>(mean 16.</w:t>
      </w:r>
      <w:r w:rsidR="00875CF8">
        <w:rPr>
          <w:rFonts w:ascii="Calibri" w:eastAsia="Malgun Gothic" w:hAnsi="Calibri" w:cs="Geneva"/>
          <w:sz w:val="24"/>
          <w:szCs w:val="24"/>
        </w:rPr>
        <w:t>48</w:t>
      </w:r>
      <w:r w:rsidR="00840DB1">
        <w:rPr>
          <w:rFonts w:ascii="Calibri" w:eastAsia="Malgun Gothic" w:hAnsi="Calibri" w:cs="Geneva"/>
          <w:sz w:val="24"/>
          <w:szCs w:val="24"/>
        </w:rPr>
        <w:t>% vs. 12.5</w:t>
      </w:r>
      <w:r w:rsidR="00875CF8">
        <w:rPr>
          <w:rFonts w:ascii="Calibri" w:eastAsia="Malgun Gothic" w:hAnsi="Calibri" w:cs="Geneva"/>
          <w:sz w:val="24"/>
          <w:szCs w:val="24"/>
        </w:rPr>
        <w:t>0</w:t>
      </w:r>
      <w:r w:rsidR="00840DB1">
        <w:rPr>
          <w:rFonts w:ascii="Calibri" w:eastAsia="Malgun Gothic" w:hAnsi="Calibri" w:cs="Geneva"/>
          <w:sz w:val="24"/>
          <w:szCs w:val="24"/>
        </w:rPr>
        <w:t>%; p</w:t>
      </w:r>
      <w:r w:rsidR="007E15B4">
        <w:rPr>
          <w:rFonts w:ascii="Calibri" w:eastAsia="Malgun Gothic" w:hAnsi="Calibri" w:cs="Geneva"/>
          <w:sz w:val="24"/>
          <w:szCs w:val="24"/>
        </w:rPr>
        <w:t>=</w:t>
      </w:r>
      <w:r w:rsidR="00840DB1">
        <w:rPr>
          <w:rFonts w:ascii="Calibri" w:eastAsia="Malgun Gothic" w:hAnsi="Calibri" w:cs="Geneva"/>
          <w:sz w:val="24"/>
          <w:szCs w:val="24"/>
        </w:rPr>
        <w:t>0.00</w:t>
      </w:r>
      <w:r w:rsidR="007E15B4">
        <w:rPr>
          <w:rFonts w:ascii="Calibri" w:eastAsia="Malgun Gothic" w:hAnsi="Calibri" w:cs="Geneva"/>
          <w:sz w:val="24"/>
          <w:szCs w:val="24"/>
        </w:rPr>
        <w:t>05</w:t>
      </w:r>
      <w:r w:rsidR="00840DB1">
        <w:rPr>
          <w:rFonts w:ascii="Calibri" w:eastAsia="Malgun Gothic" w:hAnsi="Calibri" w:cs="Geneva"/>
          <w:sz w:val="24"/>
          <w:szCs w:val="24"/>
        </w:rPr>
        <w:t xml:space="preserve">) </w:t>
      </w:r>
      <w:r w:rsidRPr="00263926">
        <w:rPr>
          <w:rFonts w:ascii="Calibri" w:eastAsia="Malgun Gothic" w:hAnsi="Calibri" w:cs="Geneva"/>
          <w:sz w:val="24"/>
          <w:szCs w:val="24"/>
        </w:rPr>
        <w:t xml:space="preserve">and </w:t>
      </w:r>
      <w:r w:rsidRPr="00263926">
        <w:rPr>
          <w:rFonts w:ascii="Calibri" w:eastAsia="Malgun Gothic" w:hAnsi="Calibri" w:cs="Times New Roman"/>
          <w:sz w:val="24"/>
          <w:szCs w:val="24"/>
        </w:rPr>
        <w:t>THC</w:t>
      </w:r>
      <w:r w:rsidRPr="00263926">
        <w:rPr>
          <w:rFonts w:ascii="Calibri" w:eastAsia="Malgun Gothic" w:hAnsi="Calibri" w:cs="Times New Roman"/>
          <w:sz w:val="24"/>
          <w:szCs w:val="24"/>
          <w:vertAlign w:val="subscript"/>
        </w:rPr>
        <w:t>tot</w:t>
      </w:r>
      <w:r w:rsidRPr="00263926" w:rsidDel="00930873">
        <w:rPr>
          <w:rFonts w:ascii="Calibri" w:eastAsia="Malgun Gothic" w:hAnsi="Calibri" w:cs="Geneva"/>
          <w:sz w:val="24"/>
          <w:szCs w:val="24"/>
        </w:rPr>
        <w:t xml:space="preserve"> </w:t>
      </w:r>
      <w:r w:rsidR="00840DB1">
        <w:rPr>
          <w:rFonts w:ascii="Calibri" w:eastAsia="Malgun Gothic" w:hAnsi="Calibri" w:cs="Geneva"/>
          <w:sz w:val="24"/>
          <w:szCs w:val="24"/>
        </w:rPr>
        <w:t>(mean 18.</w:t>
      </w:r>
      <w:r w:rsidR="00875CF8">
        <w:rPr>
          <w:rFonts w:ascii="Calibri" w:eastAsia="Malgun Gothic" w:hAnsi="Calibri" w:cs="Geneva"/>
          <w:sz w:val="24"/>
          <w:szCs w:val="24"/>
        </w:rPr>
        <w:t>66</w:t>
      </w:r>
      <w:r w:rsidR="00840DB1">
        <w:rPr>
          <w:rFonts w:ascii="Calibri" w:eastAsia="Malgun Gothic" w:hAnsi="Calibri" w:cs="Geneva"/>
          <w:sz w:val="24"/>
          <w:szCs w:val="24"/>
        </w:rPr>
        <w:t>% vs 12.</w:t>
      </w:r>
      <w:r w:rsidR="00875CF8">
        <w:rPr>
          <w:rFonts w:ascii="Calibri" w:eastAsia="Malgun Gothic" w:hAnsi="Calibri" w:cs="Geneva"/>
          <w:sz w:val="24"/>
          <w:szCs w:val="24"/>
        </w:rPr>
        <w:t>38</w:t>
      </w:r>
      <w:r w:rsidR="00840DB1">
        <w:rPr>
          <w:rFonts w:ascii="Calibri" w:eastAsia="Malgun Gothic" w:hAnsi="Calibri" w:cs="Geneva"/>
          <w:sz w:val="24"/>
          <w:szCs w:val="24"/>
        </w:rPr>
        <w:t>%</w:t>
      </w:r>
      <w:r w:rsidR="007E15B4">
        <w:rPr>
          <w:rFonts w:ascii="Calibri" w:eastAsia="Malgun Gothic" w:hAnsi="Calibri" w:cs="Geneva"/>
          <w:sz w:val="24"/>
          <w:szCs w:val="24"/>
        </w:rPr>
        <w:t>, p&lt;0.0001</w:t>
      </w:r>
      <w:r w:rsidR="00840DB1">
        <w:rPr>
          <w:rFonts w:ascii="Calibri" w:eastAsia="Malgun Gothic" w:hAnsi="Calibri" w:cs="Geneva"/>
          <w:sz w:val="24"/>
          <w:szCs w:val="24"/>
        </w:rPr>
        <w:t>)</w:t>
      </w:r>
      <w:r w:rsidRPr="00263926">
        <w:rPr>
          <w:rFonts w:ascii="Calibri" w:eastAsia="Malgun Gothic" w:hAnsi="Calibri" w:cs="Geneva"/>
          <w:sz w:val="24"/>
          <w:szCs w:val="24"/>
        </w:rPr>
        <w:t xml:space="preserve">. </w:t>
      </w:r>
      <w:r w:rsidR="00C319D0">
        <w:rPr>
          <w:rFonts w:ascii="Calibri" w:eastAsia="Malgun Gothic" w:hAnsi="Calibri" w:cs="Geneva"/>
          <w:sz w:val="24"/>
          <w:szCs w:val="24"/>
        </w:rPr>
        <w:t xml:space="preserve">Rural samples also </w:t>
      </w:r>
      <w:r w:rsidRPr="00263926">
        <w:rPr>
          <w:rFonts w:ascii="Calibri" w:eastAsia="Malgun Gothic" w:hAnsi="Calibri" w:cs="Geneva"/>
          <w:sz w:val="24"/>
          <w:szCs w:val="24"/>
        </w:rPr>
        <w:t xml:space="preserve">contained </w:t>
      </w:r>
      <w:r w:rsidR="000B5FF1">
        <w:rPr>
          <w:rFonts w:ascii="Calibri" w:eastAsia="Malgun Gothic" w:hAnsi="Calibri" w:cs="Geneva"/>
          <w:sz w:val="24"/>
          <w:szCs w:val="24"/>
        </w:rPr>
        <w:t>higher</w:t>
      </w:r>
      <w:r w:rsidR="000B5FF1" w:rsidRPr="00263926">
        <w:rPr>
          <w:rFonts w:ascii="Calibri" w:eastAsia="Malgun Gothic" w:hAnsi="Calibri" w:cs="Geneva"/>
          <w:sz w:val="24"/>
          <w:szCs w:val="24"/>
        </w:rPr>
        <w:t xml:space="preserve"> </w:t>
      </w:r>
      <w:r w:rsidRPr="00263926">
        <w:rPr>
          <w:rFonts w:ascii="Calibri" w:eastAsia="Malgun Gothic" w:hAnsi="Calibri" w:cs="Geneva"/>
          <w:sz w:val="24"/>
          <w:szCs w:val="24"/>
        </w:rPr>
        <w:t xml:space="preserve">levels of </w:t>
      </w:r>
      <w:r w:rsidRPr="00263926">
        <w:rPr>
          <w:rFonts w:ascii="Calibri" w:eastAsia="Malgun Gothic" w:hAnsi="Calibri" w:cs="Times New Roman"/>
          <w:sz w:val="24"/>
          <w:szCs w:val="24"/>
        </w:rPr>
        <w:t>CBD</w:t>
      </w:r>
      <w:r w:rsidRPr="00263926">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w:t>
      </w:r>
      <w:r w:rsidRPr="00263926">
        <w:rPr>
          <w:rFonts w:ascii="Calibri" w:eastAsia="Malgun Gothic" w:hAnsi="Calibri" w:cs="Geneva"/>
          <w:sz w:val="24"/>
          <w:szCs w:val="24"/>
        </w:rPr>
        <w:t>(median 0.</w:t>
      </w:r>
      <w:r w:rsidR="0010248B" w:rsidRPr="00263926">
        <w:rPr>
          <w:rFonts w:ascii="Calibri" w:eastAsia="Malgun Gothic" w:hAnsi="Calibri" w:cs="Geneva"/>
          <w:sz w:val="24"/>
          <w:szCs w:val="24"/>
        </w:rPr>
        <w:t>0</w:t>
      </w:r>
      <w:r w:rsidR="0010248B">
        <w:rPr>
          <w:rFonts w:ascii="Calibri" w:eastAsia="Malgun Gothic" w:hAnsi="Calibri" w:cs="Geneva"/>
          <w:sz w:val="24"/>
          <w:szCs w:val="24"/>
        </w:rPr>
        <w:t>5</w:t>
      </w:r>
      <w:r w:rsidR="0010248B" w:rsidRPr="00263926">
        <w:rPr>
          <w:rFonts w:ascii="Calibri" w:eastAsia="Malgun Gothic" w:hAnsi="Calibri" w:cs="Geneva"/>
          <w:sz w:val="24"/>
          <w:szCs w:val="24"/>
        </w:rPr>
        <w:t xml:space="preserve"> </w:t>
      </w:r>
      <w:r w:rsidRPr="00263926">
        <w:rPr>
          <w:rFonts w:ascii="Calibri" w:eastAsia="Malgun Gothic" w:hAnsi="Calibri" w:cs="Geneva"/>
          <w:sz w:val="24"/>
          <w:szCs w:val="24"/>
        </w:rPr>
        <w:t>vs. 0.</w:t>
      </w:r>
      <w:r w:rsidR="0010248B" w:rsidRPr="00263926">
        <w:rPr>
          <w:rFonts w:ascii="Calibri" w:eastAsia="Malgun Gothic" w:hAnsi="Calibri" w:cs="Geneva"/>
          <w:sz w:val="24"/>
          <w:szCs w:val="24"/>
        </w:rPr>
        <w:t>0</w:t>
      </w:r>
      <w:r w:rsidR="0010248B">
        <w:rPr>
          <w:rFonts w:ascii="Calibri" w:eastAsia="Malgun Gothic" w:hAnsi="Calibri" w:cs="Geneva"/>
          <w:sz w:val="24"/>
          <w:szCs w:val="24"/>
        </w:rPr>
        <w:t>3</w:t>
      </w:r>
      <w:r w:rsidRPr="00263926">
        <w:rPr>
          <w:rFonts w:ascii="Calibri" w:eastAsia="Malgun Gothic" w:hAnsi="Calibri" w:cs="Geneva"/>
          <w:sz w:val="24"/>
          <w:szCs w:val="24"/>
        </w:rPr>
        <w:t>; p&lt;0.</w:t>
      </w:r>
      <w:r w:rsidR="00840DB1">
        <w:rPr>
          <w:rFonts w:ascii="Calibri" w:eastAsia="Malgun Gothic" w:hAnsi="Calibri" w:cs="Geneva"/>
          <w:sz w:val="24"/>
          <w:szCs w:val="24"/>
        </w:rPr>
        <w:t>0001</w:t>
      </w:r>
      <w:r w:rsidRPr="00263926">
        <w:rPr>
          <w:rFonts w:ascii="Calibri" w:eastAsia="Malgun Gothic" w:hAnsi="Calibri" w:cs="Geneva"/>
          <w:sz w:val="24"/>
          <w:szCs w:val="24"/>
        </w:rPr>
        <w:t>), CBG (median 1.</w:t>
      </w:r>
      <w:r w:rsidR="00840DB1">
        <w:rPr>
          <w:rFonts w:ascii="Calibri" w:eastAsia="Malgun Gothic" w:hAnsi="Calibri" w:cs="Geneva"/>
          <w:sz w:val="24"/>
          <w:szCs w:val="24"/>
        </w:rPr>
        <w:t>4</w:t>
      </w:r>
      <w:r w:rsidR="00875CF8">
        <w:rPr>
          <w:rFonts w:ascii="Calibri" w:eastAsia="Malgun Gothic" w:hAnsi="Calibri" w:cs="Geneva"/>
          <w:sz w:val="24"/>
          <w:szCs w:val="24"/>
        </w:rPr>
        <w:t>3</w:t>
      </w:r>
      <w:r w:rsidR="00840DB1" w:rsidRPr="00263926">
        <w:rPr>
          <w:rFonts w:ascii="Calibri" w:eastAsia="Malgun Gothic" w:hAnsi="Calibri" w:cs="Geneva"/>
          <w:sz w:val="24"/>
          <w:szCs w:val="24"/>
        </w:rPr>
        <w:t xml:space="preserve"> </w:t>
      </w:r>
      <w:r w:rsidRPr="00263926">
        <w:rPr>
          <w:rFonts w:ascii="Calibri" w:eastAsia="Malgun Gothic" w:hAnsi="Calibri" w:cs="Geneva"/>
          <w:sz w:val="24"/>
          <w:szCs w:val="24"/>
        </w:rPr>
        <w:t>vs. 0, p&lt;0.</w:t>
      </w:r>
      <w:r w:rsidR="00840DB1">
        <w:rPr>
          <w:rFonts w:ascii="Calibri" w:eastAsia="Malgun Gothic" w:hAnsi="Calibri" w:cs="Geneva"/>
          <w:sz w:val="24"/>
          <w:szCs w:val="24"/>
        </w:rPr>
        <w:t>0.0001</w:t>
      </w:r>
      <w:r w:rsidRPr="00263926">
        <w:rPr>
          <w:rFonts w:ascii="Calibri" w:eastAsia="Malgun Gothic" w:hAnsi="Calibri" w:cs="Geneva"/>
          <w:sz w:val="24"/>
          <w:szCs w:val="24"/>
        </w:rPr>
        <w:t xml:space="preserve">), </w:t>
      </w:r>
      <w:r w:rsidR="00840DB1">
        <w:rPr>
          <w:rFonts w:ascii="Calibri" w:eastAsia="Malgun Gothic" w:hAnsi="Calibri" w:cs="Geneva"/>
          <w:sz w:val="24"/>
          <w:szCs w:val="24"/>
        </w:rPr>
        <w:t>CBG-A (median 0.2</w:t>
      </w:r>
      <w:r w:rsidR="00875CF8">
        <w:rPr>
          <w:rFonts w:ascii="Calibri" w:eastAsia="Malgun Gothic" w:hAnsi="Calibri" w:cs="Geneva"/>
          <w:sz w:val="24"/>
          <w:szCs w:val="24"/>
        </w:rPr>
        <w:t>2</w:t>
      </w:r>
      <w:r w:rsidR="00840DB1">
        <w:rPr>
          <w:rFonts w:ascii="Calibri" w:eastAsia="Malgun Gothic" w:hAnsi="Calibri" w:cs="Geneva"/>
          <w:sz w:val="24"/>
          <w:szCs w:val="24"/>
        </w:rPr>
        <w:t xml:space="preserve"> vs 0.1</w:t>
      </w:r>
      <w:r w:rsidR="00875CF8">
        <w:rPr>
          <w:rFonts w:ascii="Calibri" w:eastAsia="Malgun Gothic" w:hAnsi="Calibri" w:cs="Geneva"/>
          <w:sz w:val="24"/>
          <w:szCs w:val="24"/>
        </w:rPr>
        <w:t>0</w:t>
      </w:r>
      <w:r w:rsidR="00840DB1">
        <w:rPr>
          <w:rFonts w:ascii="Calibri" w:eastAsia="Malgun Gothic" w:hAnsi="Calibri" w:cs="Geneva"/>
          <w:sz w:val="24"/>
          <w:szCs w:val="24"/>
        </w:rPr>
        <w:t>; p</w:t>
      </w:r>
      <w:r w:rsidR="007E15B4">
        <w:rPr>
          <w:rFonts w:ascii="Calibri" w:eastAsia="Malgun Gothic" w:hAnsi="Calibri" w:cs="Geneva"/>
          <w:sz w:val="24"/>
          <w:szCs w:val="24"/>
        </w:rPr>
        <w:t>=</w:t>
      </w:r>
      <w:r w:rsidR="00840DB1">
        <w:rPr>
          <w:rFonts w:ascii="Calibri" w:eastAsia="Malgun Gothic" w:hAnsi="Calibri" w:cs="Geneva"/>
          <w:sz w:val="24"/>
          <w:szCs w:val="24"/>
        </w:rPr>
        <w:t>0.00</w:t>
      </w:r>
      <w:r w:rsidR="007E15B4">
        <w:rPr>
          <w:rFonts w:ascii="Calibri" w:eastAsia="Malgun Gothic" w:hAnsi="Calibri" w:cs="Geneva"/>
          <w:sz w:val="24"/>
          <w:szCs w:val="24"/>
        </w:rPr>
        <w:t>06</w:t>
      </w:r>
      <w:r w:rsidR="00840DB1">
        <w:rPr>
          <w:rFonts w:ascii="Calibri" w:eastAsia="Malgun Gothic" w:hAnsi="Calibri" w:cs="Geneva"/>
          <w:sz w:val="24"/>
          <w:szCs w:val="24"/>
        </w:rPr>
        <w:t xml:space="preserve">), </w:t>
      </w:r>
      <w:r w:rsidRPr="00263926">
        <w:rPr>
          <w:rFonts w:ascii="Calibri" w:eastAsia="Malgun Gothic" w:hAnsi="Calibri" w:cs="Times New Roman"/>
          <w:sz w:val="24"/>
          <w:szCs w:val="24"/>
        </w:rPr>
        <w:t>CBG</w:t>
      </w:r>
      <w:r w:rsidRPr="00263926">
        <w:rPr>
          <w:rFonts w:ascii="Calibri" w:eastAsia="Malgun Gothic" w:hAnsi="Calibri" w:cs="Times New Roman"/>
          <w:sz w:val="24"/>
          <w:szCs w:val="24"/>
          <w:vertAlign w:val="subscript"/>
        </w:rPr>
        <w:t>tot</w:t>
      </w:r>
      <w:r w:rsidRPr="00263926" w:rsidDel="00843D3F">
        <w:rPr>
          <w:rFonts w:ascii="Calibri" w:eastAsia="Malgun Gothic" w:hAnsi="Calibri" w:cs="Geneva"/>
          <w:sz w:val="24"/>
          <w:szCs w:val="24"/>
        </w:rPr>
        <w:t xml:space="preserve"> </w:t>
      </w:r>
      <w:r w:rsidRPr="00263926">
        <w:rPr>
          <w:rFonts w:ascii="Calibri" w:eastAsia="Malgun Gothic" w:hAnsi="Calibri" w:cs="Geneva"/>
          <w:sz w:val="24"/>
          <w:szCs w:val="24"/>
        </w:rPr>
        <w:t>(median 1.</w:t>
      </w:r>
      <w:r w:rsidR="00875CF8">
        <w:rPr>
          <w:rFonts w:ascii="Calibri" w:eastAsia="Malgun Gothic" w:hAnsi="Calibri" w:cs="Geneva"/>
          <w:sz w:val="24"/>
          <w:szCs w:val="24"/>
        </w:rPr>
        <w:t>58</w:t>
      </w:r>
      <w:r w:rsidR="00840DB1" w:rsidRPr="00263926">
        <w:rPr>
          <w:rFonts w:ascii="Calibri" w:eastAsia="Malgun Gothic" w:hAnsi="Calibri" w:cs="Geneva"/>
          <w:sz w:val="24"/>
          <w:szCs w:val="24"/>
        </w:rPr>
        <w:t xml:space="preserve"> </w:t>
      </w:r>
      <w:r w:rsidRPr="00263926">
        <w:rPr>
          <w:rFonts w:ascii="Calibri" w:eastAsia="Malgun Gothic" w:hAnsi="Calibri" w:cs="Geneva"/>
          <w:sz w:val="24"/>
          <w:szCs w:val="24"/>
        </w:rPr>
        <w:t>vs. 0.</w:t>
      </w:r>
      <w:r w:rsidR="00875CF8">
        <w:rPr>
          <w:rFonts w:ascii="Calibri" w:eastAsia="Malgun Gothic" w:hAnsi="Calibri" w:cs="Geneva"/>
          <w:sz w:val="24"/>
          <w:szCs w:val="24"/>
        </w:rPr>
        <w:t>17</w:t>
      </w:r>
      <w:r w:rsidRPr="00263926">
        <w:rPr>
          <w:rFonts w:ascii="Calibri" w:eastAsia="Malgun Gothic" w:hAnsi="Calibri" w:cs="Geneva"/>
          <w:sz w:val="24"/>
          <w:szCs w:val="24"/>
        </w:rPr>
        <w:t>, p&lt;0.</w:t>
      </w:r>
      <w:r w:rsidR="00840DB1">
        <w:rPr>
          <w:rFonts w:ascii="Calibri" w:eastAsia="Malgun Gothic" w:hAnsi="Calibri" w:cs="Geneva"/>
          <w:sz w:val="24"/>
          <w:szCs w:val="24"/>
        </w:rPr>
        <w:t>0.0001</w:t>
      </w:r>
      <w:r w:rsidRPr="00263926">
        <w:rPr>
          <w:rFonts w:ascii="Calibri" w:eastAsia="Malgun Gothic" w:hAnsi="Calibri" w:cs="Geneva"/>
          <w:sz w:val="24"/>
          <w:szCs w:val="24"/>
        </w:rPr>
        <w:t>), CBN (median 0.09 vs. 0.02, p&lt;0.</w:t>
      </w:r>
      <w:r w:rsidR="00840DB1">
        <w:rPr>
          <w:rFonts w:ascii="Calibri" w:eastAsia="Malgun Gothic" w:hAnsi="Calibri" w:cs="Geneva"/>
          <w:sz w:val="24"/>
          <w:szCs w:val="24"/>
        </w:rPr>
        <w:t>0.0001</w:t>
      </w:r>
      <w:r w:rsidRPr="00263926">
        <w:rPr>
          <w:rFonts w:ascii="Calibri" w:eastAsia="Malgun Gothic" w:hAnsi="Calibri" w:cs="Geneva"/>
          <w:sz w:val="24"/>
          <w:szCs w:val="24"/>
        </w:rPr>
        <w:t>), CBC (median 0.</w:t>
      </w:r>
      <w:r w:rsidR="00840DB1" w:rsidRPr="00263926">
        <w:rPr>
          <w:rFonts w:ascii="Calibri" w:eastAsia="Malgun Gothic" w:hAnsi="Calibri" w:cs="Geneva"/>
          <w:sz w:val="24"/>
          <w:szCs w:val="24"/>
        </w:rPr>
        <w:t>0</w:t>
      </w:r>
      <w:r w:rsidR="00840DB1">
        <w:rPr>
          <w:rFonts w:ascii="Calibri" w:eastAsia="Malgun Gothic" w:hAnsi="Calibri" w:cs="Geneva"/>
          <w:sz w:val="24"/>
          <w:szCs w:val="24"/>
        </w:rPr>
        <w:t>9</w:t>
      </w:r>
      <w:r w:rsidR="00840DB1" w:rsidRPr="00263926">
        <w:rPr>
          <w:rFonts w:ascii="Calibri" w:eastAsia="Malgun Gothic" w:hAnsi="Calibri" w:cs="Geneva"/>
          <w:sz w:val="24"/>
          <w:szCs w:val="24"/>
        </w:rPr>
        <w:t xml:space="preserve"> </w:t>
      </w:r>
      <w:r w:rsidRPr="00263926">
        <w:rPr>
          <w:rFonts w:ascii="Calibri" w:eastAsia="Malgun Gothic" w:hAnsi="Calibri" w:cs="Geneva"/>
          <w:sz w:val="24"/>
          <w:szCs w:val="24"/>
        </w:rPr>
        <w:t>vs. 0.02, p&lt;0.</w:t>
      </w:r>
      <w:r w:rsidR="00840DB1">
        <w:rPr>
          <w:rFonts w:ascii="Calibri" w:eastAsia="Malgun Gothic" w:hAnsi="Calibri" w:cs="Geneva"/>
          <w:sz w:val="24"/>
          <w:szCs w:val="24"/>
        </w:rPr>
        <w:t>0.0001</w:t>
      </w:r>
      <w:r w:rsidRPr="00263926">
        <w:rPr>
          <w:rFonts w:ascii="Calibri" w:eastAsia="Malgun Gothic" w:hAnsi="Calibri" w:cs="Geneva"/>
          <w:sz w:val="24"/>
          <w:szCs w:val="24"/>
        </w:rPr>
        <w:t>) and THC-V (median 0.</w:t>
      </w:r>
      <w:r w:rsidR="00840DB1" w:rsidRPr="00263926">
        <w:rPr>
          <w:rFonts w:ascii="Calibri" w:eastAsia="Malgun Gothic" w:hAnsi="Calibri" w:cs="Geneva"/>
          <w:sz w:val="24"/>
          <w:szCs w:val="24"/>
        </w:rPr>
        <w:t>0</w:t>
      </w:r>
      <w:r w:rsidR="00840DB1">
        <w:rPr>
          <w:rFonts w:ascii="Calibri" w:eastAsia="Malgun Gothic" w:hAnsi="Calibri" w:cs="Geneva"/>
          <w:sz w:val="24"/>
          <w:szCs w:val="24"/>
        </w:rPr>
        <w:t>3</w:t>
      </w:r>
      <w:r w:rsidR="00840DB1" w:rsidRPr="00263926">
        <w:rPr>
          <w:rFonts w:ascii="Calibri" w:eastAsia="Malgun Gothic" w:hAnsi="Calibri" w:cs="Geneva"/>
          <w:sz w:val="24"/>
          <w:szCs w:val="24"/>
        </w:rPr>
        <w:t xml:space="preserve"> </w:t>
      </w:r>
      <w:r w:rsidRPr="00263926">
        <w:rPr>
          <w:rFonts w:ascii="Calibri" w:eastAsia="Malgun Gothic" w:hAnsi="Calibri" w:cs="Geneva"/>
          <w:sz w:val="24"/>
          <w:szCs w:val="24"/>
        </w:rPr>
        <w:t>vs. 0, p&lt;0.</w:t>
      </w:r>
      <w:r w:rsidR="00840DB1">
        <w:rPr>
          <w:rFonts w:ascii="Calibri" w:eastAsia="Malgun Gothic" w:hAnsi="Calibri" w:cs="Geneva"/>
          <w:sz w:val="24"/>
          <w:szCs w:val="24"/>
        </w:rPr>
        <w:t>0001</w:t>
      </w:r>
      <w:r w:rsidRPr="00263926">
        <w:rPr>
          <w:rFonts w:ascii="Calibri" w:eastAsia="Malgun Gothic" w:hAnsi="Calibri" w:cs="Geneva"/>
          <w:sz w:val="24"/>
          <w:szCs w:val="24"/>
        </w:rPr>
        <w:t>)</w:t>
      </w:r>
      <w:r w:rsidR="000B5FF1">
        <w:rPr>
          <w:rFonts w:ascii="Calibri" w:eastAsia="Malgun Gothic" w:hAnsi="Calibri" w:cs="Geneva"/>
          <w:sz w:val="24"/>
          <w:szCs w:val="24"/>
        </w:rPr>
        <w:t>.</w:t>
      </w:r>
      <w:r w:rsidRPr="00263926">
        <w:rPr>
          <w:rFonts w:ascii="Calibri" w:eastAsia="Malgun Gothic" w:hAnsi="Calibri" w:cs="Geneva"/>
          <w:sz w:val="24"/>
          <w:szCs w:val="24"/>
        </w:rPr>
        <w:t xml:space="preserve"> </w:t>
      </w:r>
    </w:p>
    <w:p w:rsidR="00263926" w:rsidRDefault="00C319D0" w:rsidP="00263926">
      <w:pPr>
        <w:spacing w:line="480" w:lineRule="auto"/>
        <w:rPr>
          <w:rFonts w:ascii="Calibri" w:eastAsia="Malgun Gothic" w:hAnsi="Calibri" w:cs="Times New Roman"/>
          <w:sz w:val="24"/>
          <w:szCs w:val="24"/>
        </w:rPr>
      </w:pPr>
      <w:r>
        <w:rPr>
          <w:rFonts w:ascii="Calibri" w:eastAsia="Malgun Gothic" w:hAnsi="Calibri" w:cs="Geneva"/>
          <w:sz w:val="24"/>
          <w:szCs w:val="24"/>
        </w:rPr>
        <w:t>However, w</w:t>
      </w:r>
      <w:r w:rsidR="00263926" w:rsidRPr="00263926">
        <w:rPr>
          <w:rFonts w:ascii="Calibri" w:eastAsia="Malgun Gothic" w:hAnsi="Calibri" w:cs="Geneva"/>
          <w:sz w:val="24"/>
          <w:szCs w:val="24"/>
        </w:rPr>
        <w:t xml:space="preserve">ithout knowledge of the sources of these samples, it is not possible to </w:t>
      </w:r>
      <w:r w:rsidR="00263926" w:rsidRPr="00263926">
        <w:rPr>
          <w:rFonts w:ascii="Calibri" w:eastAsia="Malgun Gothic" w:hAnsi="Calibri" w:cs="Times New Roman"/>
          <w:sz w:val="24"/>
          <w:szCs w:val="24"/>
        </w:rPr>
        <w:t>identify whether urban and rural seizures are likely to represent cannabis grown using different cultivation methods</w:t>
      </w:r>
      <w:r w:rsidR="006948F7">
        <w:rPr>
          <w:rFonts w:ascii="Calibri" w:eastAsia="Malgun Gothic" w:hAnsi="Calibri" w:cs="Times New Roman"/>
          <w:sz w:val="24"/>
          <w:szCs w:val="24"/>
        </w:rPr>
        <w:t xml:space="preserve">. </w:t>
      </w:r>
      <w:r w:rsidR="00560BBD">
        <w:rPr>
          <w:rFonts w:ascii="Calibri" w:eastAsia="Malgun Gothic" w:hAnsi="Calibri" w:cs="Times New Roman"/>
          <w:sz w:val="24"/>
          <w:szCs w:val="24"/>
        </w:rPr>
        <w:t>That is, it is possible that Cannabis Cautioning samples obtained in rural seizures had been grown in urban locations, and vice versa. To address, this</w:t>
      </w:r>
      <w:r w:rsidR="00263926" w:rsidRPr="00263926">
        <w:rPr>
          <w:rFonts w:ascii="Calibri" w:eastAsia="Malgun Gothic" w:hAnsi="Calibri" w:cs="Times New Roman"/>
          <w:sz w:val="24"/>
          <w:szCs w:val="24"/>
        </w:rPr>
        <w:t xml:space="preserve"> analysis of samples of known origin </w:t>
      </w:r>
      <w:r w:rsidR="00560BBD">
        <w:rPr>
          <w:rFonts w:ascii="Calibri" w:eastAsia="Malgun Gothic" w:hAnsi="Calibri" w:cs="Times New Roman"/>
          <w:sz w:val="24"/>
          <w:szCs w:val="24"/>
        </w:rPr>
        <w:t>were also</w:t>
      </w:r>
      <w:r w:rsidR="00263926" w:rsidRPr="00263926">
        <w:rPr>
          <w:rFonts w:ascii="Calibri" w:eastAsia="Malgun Gothic" w:hAnsi="Calibri" w:cs="Times New Roman"/>
          <w:sz w:val="24"/>
          <w:szCs w:val="24"/>
        </w:rPr>
        <w:t xml:space="preserve"> tested (Figure </w:t>
      </w:r>
      <w:r w:rsidR="00FF5256">
        <w:rPr>
          <w:rFonts w:ascii="Calibri" w:eastAsia="Malgun Gothic" w:hAnsi="Calibri" w:cs="Times New Roman"/>
          <w:sz w:val="24"/>
          <w:szCs w:val="24"/>
        </w:rPr>
        <w:t>4</w:t>
      </w:r>
      <w:r w:rsidR="00FF5256"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and </w:t>
      </w:r>
      <w:r w:rsidR="00FF5256">
        <w:rPr>
          <w:rFonts w:ascii="Calibri" w:eastAsia="Malgun Gothic" w:hAnsi="Calibri" w:cs="Times New Roman"/>
          <w:sz w:val="24"/>
          <w:szCs w:val="24"/>
        </w:rPr>
        <w:t>5</w:t>
      </w:r>
      <w:r w:rsidR="00263926" w:rsidRPr="00263926">
        <w:rPr>
          <w:rFonts w:ascii="Calibri" w:eastAsia="Malgun Gothic" w:hAnsi="Calibri" w:cs="Times New Roman"/>
          <w:sz w:val="24"/>
          <w:szCs w:val="24"/>
        </w:rPr>
        <w:t>)</w:t>
      </w:r>
      <w:r w:rsidR="00560BBD">
        <w:rPr>
          <w:rFonts w:ascii="Calibri" w:eastAsia="Malgun Gothic" w:hAnsi="Calibri" w:cs="Times New Roman"/>
          <w:sz w:val="24"/>
          <w:szCs w:val="24"/>
        </w:rPr>
        <w:t>, with indoor samples sourced from Sydney, and ou</w:t>
      </w:r>
      <w:r w:rsidR="00CA3E63">
        <w:rPr>
          <w:rFonts w:ascii="Calibri" w:eastAsia="Malgun Gothic" w:hAnsi="Calibri" w:cs="Times New Roman"/>
          <w:sz w:val="24"/>
          <w:szCs w:val="24"/>
        </w:rPr>
        <w:t>t</w:t>
      </w:r>
      <w:r w:rsidR="00560BBD">
        <w:rPr>
          <w:rFonts w:ascii="Calibri" w:eastAsia="Malgun Gothic" w:hAnsi="Calibri" w:cs="Times New Roman"/>
          <w:sz w:val="24"/>
          <w:szCs w:val="24"/>
        </w:rPr>
        <w:t>door samples seized from the North Coast area of NSW</w:t>
      </w:r>
      <w:r w:rsidR="00263926" w:rsidRPr="00263926">
        <w:rPr>
          <w:rFonts w:ascii="Calibri" w:eastAsia="Malgun Gothic" w:hAnsi="Calibri" w:cs="Times New Roman"/>
          <w:sz w:val="24"/>
          <w:szCs w:val="24"/>
        </w:rPr>
        <w:t xml:space="preserve">.  </w:t>
      </w:r>
    </w:p>
    <w:p w:rsidR="00AA51F9" w:rsidRDefault="00AA51F9" w:rsidP="00263926">
      <w:pPr>
        <w:spacing w:line="480" w:lineRule="auto"/>
        <w:rPr>
          <w:rFonts w:ascii="Calibri" w:eastAsia="Malgun Gothic" w:hAnsi="Calibri" w:cs="Geneva"/>
          <w:i/>
          <w:sz w:val="24"/>
          <w:szCs w:val="24"/>
        </w:rPr>
      </w:pPr>
    </w:p>
    <w:p w:rsidR="00AA51F9" w:rsidRPr="00AA51F9" w:rsidRDefault="00AA51F9" w:rsidP="00263926">
      <w:pPr>
        <w:spacing w:line="480" w:lineRule="auto"/>
        <w:rPr>
          <w:rFonts w:ascii="Calibri" w:eastAsia="Malgun Gothic" w:hAnsi="Calibri" w:cs="Geneva"/>
          <w:i/>
          <w:sz w:val="24"/>
          <w:szCs w:val="24"/>
        </w:rPr>
      </w:pPr>
      <w:r w:rsidRPr="00263926">
        <w:rPr>
          <w:rFonts w:ascii="Calibri" w:eastAsia="Malgun Gothic" w:hAnsi="Calibri" w:cs="Geneva"/>
          <w:i/>
          <w:sz w:val="24"/>
          <w:szCs w:val="24"/>
        </w:rPr>
        <w:t>Differences indoor/outdoor cannabinoid levels</w:t>
      </w:r>
    </w:p>
    <w:p w:rsidR="00263926" w:rsidRPr="00263926" w:rsidRDefault="00AA51F9" w:rsidP="00263926">
      <w:pPr>
        <w:spacing w:line="480" w:lineRule="auto"/>
        <w:rPr>
          <w:rFonts w:ascii="Calibri" w:eastAsia="Malgun Gothic" w:hAnsi="Calibri" w:cs="Geneva"/>
          <w:sz w:val="24"/>
          <w:szCs w:val="24"/>
        </w:rPr>
      </w:pPr>
      <w:r>
        <w:rPr>
          <w:rFonts w:ascii="Calibri" w:eastAsia="Malgun Gothic" w:hAnsi="Calibri" w:cs="Geneva"/>
          <w:sz w:val="24"/>
          <w:szCs w:val="24"/>
        </w:rPr>
        <w:t>Results showed</w:t>
      </w:r>
      <w:r w:rsidR="00263926" w:rsidRPr="00263926">
        <w:rPr>
          <w:rFonts w:ascii="Calibri" w:eastAsia="Malgun Gothic" w:hAnsi="Calibri" w:cs="Geneva"/>
          <w:sz w:val="24"/>
          <w:szCs w:val="24"/>
        </w:rPr>
        <w:t xml:space="preserve"> no differences in cannabinoid levels between Known Provenance seizures from indoor or outdoor grown crops, although there was much cross-over in distributions, and there was a trend towards higher </w:t>
      </w:r>
      <w:r w:rsidR="00263926" w:rsidRPr="00263926">
        <w:rPr>
          <w:rFonts w:ascii="Calibri" w:eastAsia="Malgun Gothic" w:hAnsi="Calibri" w:cs="Times New Roman"/>
          <w:sz w:val="24"/>
          <w:szCs w:val="24"/>
        </w:rPr>
        <w:t>THC</w:t>
      </w:r>
      <w:r w:rsidR="00263926" w:rsidRPr="00263926">
        <w:rPr>
          <w:rFonts w:ascii="Calibri" w:eastAsia="Malgun Gothic" w:hAnsi="Calibri" w:cs="Times New Roman"/>
          <w:sz w:val="24"/>
          <w:szCs w:val="24"/>
          <w:vertAlign w:val="subscript"/>
        </w:rPr>
        <w:t>tot</w:t>
      </w:r>
      <w:r w:rsidR="00263926" w:rsidRPr="00263926">
        <w:rPr>
          <w:rFonts w:ascii="Calibri" w:eastAsia="Malgun Gothic" w:hAnsi="Calibri" w:cs="Geneva"/>
          <w:sz w:val="24"/>
          <w:szCs w:val="24"/>
        </w:rPr>
        <w:t xml:space="preserve"> values in indoor grown seizures.</w:t>
      </w:r>
    </w:p>
    <w:p w:rsidR="00F462D8" w:rsidRDefault="00F462D8" w:rsidP="00A15A5B">
      <w:pPr>
        <w:rPr>
          <w:rFonts w:ascii="Calibri" w:eastAsia="Malgun Gothic" w:hAnsi="Calibri" w:cs="Geneva"/>
          <w:b/>
          <w:caps/>
          <w:sz w:val="24"/>
          <w:szCs w:val="24"/>
        </w:rPr>
      </w:pPr>
    </w:p>
    <w:p w:rsidR="00AA51F9" w:rsidRDefault="00AA51F9" w:rsidP="00A15A5B">
      <w:pPr>
        <w:rPr>
          <w:rFonts w:ascii="Calibri" w:eastAsia="Malgun Gothic" w:hAnsi="Calibri" w:cs="Geneva"/>
          <w:b/>
          <w:caps/>
          <w:sz w:val="24"/>
          <w:szCs w:val="24"/>
        </w:rPr>
      </w:pPr>
    </w:p>
    <w:p w:rsidR="00263926" w:rsidRPr="00263926" w:rsidRDefault="00263926" w:rsidP="00A15A5B">
      <w:pPr>
        <w:rPr>
          <w:rFonts w:ascii="Calibri" w:eastAsia="Malgun Gothic" w:hAnsi="Calibri" w:cs="Geneva"/>
          <w:b/>
          <w:caps/>
          <w:sz w:val="24"/>
          <w:szCs w:val="24"/>
        </w:rPr>
      </w:pPr>
      <w:r w:rsidRPr="00263926">
        <w:rPr>
          <w:rFonts w:ascii="Calibri" w:eastAsia="Malgun Gothic" w:hAnsi="Calibri" w:cs="Geneva"/>
          <w:b/>
          <w:caps/>
          <w:sz w:val="24"/>
          <w:szCs w:val="24"/>
        </w:rPr>
        <w:t>Discussion</w:t>
      </w:r>
    </w:p>
    <w:p w:rsidR="00263926" w:rsidRPr="00263926" w:rsidRDefault="00263926" w:rsidP="00263926">
      <w:pPr>
        <w:spacing w:line="480" w:lineRule="auto"/>
        <w:rPr>
          <w:rFonts w:ascii="Calibri" w:eastAsia="Malgun Gothic" w:hAnsi="Calibri" w:cs="Geneva"/>
          <w:sz w:val="24"/>
          <w:szCs w:val="24"/>
        </w:rPr>
      </w:pPr>
      <w:r w:rsidRPr="00263926">
        <w:rPr>
          <w:rFonts w:ascii="Calibri" w:eastAsia="Malgun Gothic" w:hAnsi="Calibri" w:cs="Times New Roman"/>
          <w:sz w:val="24"/>
          <w:szCs w:val="24"/>
        </w:rPr>
        <w:lastRenderedPageBreak/>
        <w:t xml:space="preserve">These analyses confirm global trends towards the dominance of THC content in contemporary cannabis, with these Australian data </w:t>
      </w:r>
      <w:r w:rsidR="00EE28C8">
        <w:rPr>
          <w:rFonts w:ascii="Calibri" w:eastAsia="Malgun Gothic" w:hAnsi="Calibri" w:cs="Times New Roman"/>
          <w:sz w:val="24"/>
          <w:szCs w:val="24"/>
        </w:rPr>
        <w:t xml:space="preserve">showing average values similar, if not slightly higher, than </w:t>
      </w:r>
      <w:r w:rsidRPr="00263926">
        <w:rPr>
          <w:rFonts w:ascii="Calibri" w:eastAsia="Malgun Gothic" w:hAnsi="Calibri" w:cs="Times New Roman"/>
          <w:sz w:val="24"/>
          <w:szCs w:val="24"/>
        </w:rPr>
        <w:t>recent international studies</w:t>
      </w:r>
      <w:r w:rsidR="00EE28C8">
        <w:rPr>
          <w:rFonts w:ascii="Calibri" w:eastAsia="Malgun Gothic" w:hAnsi="Calibri" w:cs="Times New Roman"/>
          <w:sz w:val="24"/>
          <w:szCs w:val="24"/>
        </w:rPr>
        <w:t xml:space="preserve"> (Table 1)</w:t>
      </w:r>
      <w:r w:rsidRPr="00263926">
        <w:rPr>
          <w:rFonts w:ascii="Calibri" w:eastAsia="Malgun Gothic" w:hAnsi="Calibri" w:cs="Times New Roman"/>
          <w:sz w:val="24"/>
          <w:szCs w:val="24"/>
        </w:rPr>
        <w:t>. While there was wide variation in cannabinoid levels, high mean and median values of THC</w:t>
      </w:r>
      <w:r w:rsidR="00414EF8">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and low values of CBD</w:t>
      </w:r>
      <w:r w:rsidR="00414EF8">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and other potentially therapeutic cannabinoids </w:t>
      </w:r>
      <w:r w:rsidRPr="00263926">
        <w:rPr>
          <w:rFonts w:ascii="Calibri" w:eastAsia="Malgun Gothic" w:hAnsi="Calibri" w:cs="Geneva"/>
          <w:sz w:val="24"/>
          <w:szCs w:val="24"/>
        </w:rPr>
        <w:t xml:space="preserve">are similar to those reported internationally in samples of cannabis identified as </w:t>
      </w:r>
      <w:r w:rsidRPr="00263926">
        <w:rPr>
          <w:rFonts w:ascii="Calibri" w:eastAsia="Malgun Gothic" w:hAnsi="Calibri" w:cs="Geneva"/>
          <w:i/>
          <w:sz w:val="24"/>
          <w:szCs w:val="24"/>
        </w:rPr>
        <w:t>sinsemilla</w:t>
      </w:r>
      <w:r w:rsidRPr="00263926">
        <w:rPr>
          <w:rFonts w:ascii="Calibri" w:eastAsia="Malgun Gothic" w:hAnsi="Calibri" w:cs="Geneva"/>
          <w:sz w:val="24"/>
          <w:szCs w:val="24"/>
        </w:rPr>
        <w:t xml:space="preserve">, commonly referred to as “skunk” </w:t>
      </w:r>
      <w:r w:rsidR="004B385E">
        <w:rPr>
          <w:rFonts w:ascii="Calibri" w:eastAsia="Malgun Gothic" w:hAnsi="Calibri" w:cs="Geneva"/>
          <w:sz w:val="24"/>
          <w:szCs w:val="24"/>
        </w:rPr>
        <w:fldChar w:fldCharType="begin">
          <w:fldData xml:space="preserve">PEVuZE5vdGU+PENpdGU+PEF1dGhvcj5IYXJkd2ljazwvQXV0aG9yPjxZZWFyPjIwMDg8L1llYXI+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</w:fldData>
        </w:fldChar>
      </w:r>
      <w:r w:rsidR="00272475">
        <w:rPr>
          <w:rFonts w:ascii="Calibri" w:eastAsia="Malgun Gothic" w:hAnsi="Calibri" w:cs="Geneva"/>
          <w:sz w:val="24"/>
          <w:szCs w:val="24"/>
        </w:rPr>
        <w:instrText xml:space="preserve"> ADDIN EN.CITE </w:instrText>
      </w:r>
      <w:r w:rsidR="004B385E">
        <w:rPr>
          <w:rFonts w:ascii="Calibri" w:eastAsia="Malgun Gothic" w:hAnsi="Calibri" w:cs="Geneva"/>
          <w:sz w:val="24"/>
          <w:szCs w:val="24"/>
        </w:rPr>
        <w:fldChar w:fldCharType="begin">
          <w:fldData xml:space="preserve">PEVuZE5vdGU+PENpdGU+PEF1dGhvcj5IYXJkd2ljazwvQXV0aG9yPjxZZWFyPjIwMDg8L1llYXI+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</w:fldData>
        </w:fldChar>
      </w:r>
      <w:r w:rsidR="00272475">
        <w:rPr>
          <w:rFonts w:ascii="Calibri" w:eastAsia="Malgun Gothic" w:hAnsi="Calibri" w:cs="Geneva"/>
          <w:sz w:val="24"/>
          <w:szCs w:val="24"/>
        </w:rPr>
        <w:instrText xml:space="preserve"> ADDIN EN.CITE.DATA </w:instrText>
      </w:r>
      <w:r w:rsidR="004B385E">
        <w:rPr>
          <w:rFonts w:ascii="Calibri" w:eastAsia="Malgun Gothic" w:hAnsi="Calibri" w:cs="Geneva"/>
          <w:sz w:val="24"/>
          <w:szCs w:val="24"/>
        </w:rPr>
      </w:r>
      <w:r w:rsidR="004B385E">
        <w:rPr>
          <w:rFonts w:ascii="Calibri" w:eastAsia="Malgun Gothic" w:hAnsi="Calibri" w:cs="Geneva"/>
          <w:sz w:val="24"/>
          <w:szCs w:val="24"/>
        </w:rPr>
        <w:fldChar w:fldCharType="end"/>
      </w:r>
      <w:r w:rsidR="004B385E">
        <w:rPr>
          <w:rFonts w:ascii="Calibri" w:eastAsia="Malgun Gothic" w:hAnsi="Calibri" w:cs="Geneva"/>
          <w:sz w:val="24"/>
          <w:szCs w:val="24"/>
        </w:rPr>
      </w:r>
      <w:r w:rsidR="004B385E">
        <w:rPr>
          <w:rFonts w:ascii="Calibri" w:eastAsia="Malgun Gothic" w:hAnsi="Calibri" w:cs="Geneva"/>
          <w:sz w:val="24"/>
          <w:szCs w:val="24"/>
        </w:rPr>
        <w:fldChar w:fldCharType="separate"/>
      </w:r>
      <w:r w:rsidR="00651F27">
        <w:rPr>
          <w:rFonts w:ascii="Calibri" w:eastAsia="Malgun Gothic" w:hAnsi="Calibri" w:cs="Geneva"/>
          <w:noProof/>
          <w:sz w:val="24"/>
          <w:szCs w:val="24"/>
        </w:rPr>
        <w:t>[</w:t>
      </w:r>
      <w:hyperlink w:anchor="_ENREF_3" w:tooltip="Hardwick, 2008 #3" w:history="1">
        <w:r w:rsidR="00CB404A">
          <w:rPr>
            <w:rFonts w:ascii="Calibri" w:eastAsia="Malgun Gothic" w:hAnsi="Calibri" w:cs="Geneva"/>
            <w:noProof/>
            <w:sz w:val="24"/>
            <w:szCs w:val="24"/>
          </w:rPr>
          <w:t>3</w:t>
        </w:r>
      </w:hyperlink>
      <w:r w:rsidR="00651F27">
        <w:rPr>
          <w:rFonts w:ascii="Calibri" w:eastAsia="Malgun Gothic" w:hAnsi="Calibri" w:cs="Geneva"/>
          <w:noProof/>
          <w:sz w:val="24"/>
          <w:szCs w:val="24"/>
        </w:rPr>
        <w:t>,</w:t>
      </w:r>
      <w:hyperlink w:anchor="_ENREF_5" w:tooltip="Mehmedic, 2010 #5" w:history="1">
        <w:r w:rsidR="00CB404A">
          <w:rPr>
            <w:rFonts w:ascii="Calibri" w:eastAsia="Malgun Gothic" w:hAnsi="Calibri" w:cs="Geneva"/>
            <w:noProof/>
            <w:sz w:val="24"/>
            <w:szCs w:val="24"/>
          </w:rPr>
          <w:t>5</w:t>
        </w:r>
      </w:hyperlink>
      <w:r w:rsidR="00651F27">
        <w:rPr>
          <w:rFonts w:ascii="Calibri" w:eastAsia="Malgun Gothic" w:hAnsi="Calibri" w:cs="Geneva"/>
          <w:noProof/>
          <w:sz w:val="24"/>
          <w:szCs w:val="24"/>
        </w:rPr>
        <w:t>,</w:t>
      </w:r>
      <w:hyperlink w:anchor="_ENREF_7" w:tooltip="Potter, 2008 #7" w:history="1">
        <w:r w:rsidR="00CB404A">
          <w:rPr>
            <w:rFonts w:ascii="Calibri" w:eastAsia="Malgun Gothic" w:hAnsi="Calibri" w:cs="Geneva"/>
            <w:noProof/>
            <w:sz w:val="24"/>
            <w:szCs w:val="24"/>
          </w:rPr>
          <w:t>7</w:t>
        </w:r>
      </w:hyperlink>
      <w:r w:rsidR="00651F27">
        <w:rPr>
          <w:rFonts w:ascii="Calibri" w:eastAsia="Malgun Gothic" w:hAnsi="Calibri" w:cs="Geneva"/>
          <w:noProof/>
          <w:sz w:val="24"/>
          <w:szCs w:val="24"/>
        </w:rPr>
        <w:t>]</w:t>
      </w:r>
      <w:r w:rsidR="004B385E">
        <w:rPr>
          <w:rFonts w:ascii="Calibri" w:eastAsia="Malgun Gothic" w:hAnsi="Calibri" w:cs="Geneva"/>
          <w:sz w:val="24"/>
          <w:szCs w:val="24"/>
        </w:rPr>
        <w:fldChar w:fldCharType="end"/>
      </w:r>
    </w:p>
    <w:p w:rsidR="00263926" w:rsidRPr="00263926" w:rsidRDefault="00263926" w:rsidP="00263926">
      <w:pPr>
        <w:spacing w:line="480" w:lineRule="auto"/>
        <w:rPr>
          <w:rFonts w:ascii="Calibri" w:eastAsia="Malgun Gothic" w:hAnsi="Calibri" w:cs="Geneva"/>
          <w:sz w:val="24"/>
          <w:szCs w:val="24"/>
        </w:rPr>
      </w:pP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Geneva"/>
          <w:sz w:val="24"/>
          <w:szCs w:val="24"/>
        </w:rPr>
        <w:t xml:space="preserve">This pattern of high THC/low CBD cannabis has become a focus of concerns over the potential mental health impacts of current cannabis use patterns. Given existing data on the potential modulating effects of CBD on the adverse effects of THC, these data lend support to the proposition that cannabis currently available in Australia exhibits a profile that may render some cannabis users vulnerable to potential adverse mental health impacts of their use. However, there remains scant research on this issue other than small scale surveys and laboratory studies demonstrating biological plausibility. For example, while there have been noted increases in treatment seeking for cannabis use internationally across the past decade, particularly in young people, there are other </w:t>
      </w:r>
      <w:r w:rsidR="000B5FF1">
        <w:rPr>
          <w:rFonts w:ascii="Calibri" w:eastAsia="Malgun Gothic" w:hAnsi="Calibri" w:cs="Geneva"/>
          <w:sz w:val="24"/>
          <w:szCs w:val="24"/>
        </w:rPr>
        <w:t>conceivable</w:t>
      </w:r>
      <w:r w:rsidR="000B5FF1" w:rsidRPr="00263926">
        <w:rPr>
          <w:rFonts w:ascii="Calibri" w:eastAsia="Malgun Gothic" w:hAnsi="Calibri" w:cs="Geneva"/>
          <w:sz w:val="24"/>
          <w:szCs w:val="24"/>
        </w:rPr>
        <w:t xml:space="preserve"> </w:t>
      </w:r>
      <w:r w:rsidRPr="00263926">
        <w:rPr>
          <w:rFonts w:ascii="Calibri" w:eastAsia="Malgun Gothic" w:hAnsi="Calibri" w:cs="Geneva"/>
          <w:sz w:val="24"/>
          <w:szCs w:val="24"/>
        </w:rPr>
        <w:t>explanations</w:t>
      </w:r>
      <w:r w:rsidR="000B5FF1">
        <w:rPr>
          <w:rFonts w:ascii="Calibri" w:eastAsia="Malgun Gothic" w:hAnsi="Calibri" w:cs="Geneva"/>
          <w:sz w:val="24"/>
          <w:szCs w:val="24"/>
        </w:rPr>
        <w:t xml:space="preserve"> other</w:t>
      </w:r>
      <w:r w:rsidRPr="00263926">
        <w:rPr>
          <w:rFonts w:ascii="Calibri" w:eastAsia="Malgun Gothic" w:hAnsi="Calibri" w:cs="Geneva"/>
          <w:sz w:val="24"/>
          <w:szCs w:val="24"/>
        </w:rPr>
        <w:t xml:space="preserve"> than increased potency</w:t>
      </w:r>
      <w:r w:rsidR="00EE28C8">
        <w:rPr>
          <w:rFonts w:ascii="Calibri" w:eastAsia="Malgun Gothic" w:hAnsi="Calibri" w:cs="Geneva"/>
          <w:sz w:val="24"/>
          <w:szCs w:val="24"/>
        </w:rPr>
        <w:t xml:space="preserve">. These might include </w:t>
      </w:r>
      <w:r w:rsidRPr="00263926">
        <w:rPr>
          <w:rFonts w:ascii="Calibri" w:eastAsia="Malgun Gothic" w:hAnsi="Calibri" w:cs="Geneva"/>
          <w:sz w:val="24"/>
          <w:szCs w:val="24"/>
        </w:rPr>
        <w:t>improved treatment availability and</w:t>
      </w:r>
      <w:r w:rsidR="00EE28C8">
        <w:rPr>
          <w:rFonts w:ascii="Calibri" w:eastAsia="Malgun Gothic" w:hAnsi="Calibri" w:cs="Geneva"/>
          <w:sz w:val="24"/>
          <w:szCs w:val="24"/>
        </w:rPr>
        <w:t xml:space="preserve"> schemes where users are</w:t>
      </w:r>
      <w:r w:rsidRPr="00263926">
        <w:rPr>
          <w:rFonts w:ascii="Calibri" w:eastAsia="Malgun Gothic" w:hAnsi="Calibri" w:cs="Geneva"/>
          <w:sz w:val="24"/>
          <w:szCs w:val="24"/>
        </w:rPr>
        <w:t xml:space="preserve"> diver</w:t>
      </w:r>
      <w:r w:rsidR="00EE28C8">
        <w:rPr>
          <w:rFonts w:ascii="Calibri" w:eastAsia="Malgun Gothic" w:hAnsi="Calibri" w:cs="Geneva"/>
          <w:sz w:val="24"/>
          <w:szCs w:val="24"/>
        </w:rPr>
        <w:t xml:space="preserve">ted </w:t>
      </w:r>
      <w:r w:rsidRPr="00263926">
        <w:rPr>
          <w:rFonts w:ascii="Calibri" w:eastAsia="Malgun Gothic" w:hAnsi="Calibri" w:cs="Geneva"/>
          <w:sz w:val="24"/>
          <w:szCs w:val="24"/>
        </w:rPr>
        <w:t>from the criminal justice system</w:t>
      </w:r>
      <w:r w:rsidR="00EE28C8">
        <w:rPr>
          <w:rFonts w:ascii="Calibri" w:eastAsia="Malgun Gothic" w:hAnsi="Calibri" w:cs="Geneva"/>
          <w:sz w:val="24"/>
          <w:szCs w:val="24"/>
        </w:rPr>
        <w:t xml:space="preserve"> into treatment</w:t>
      </w:r>
      <w:r w:rsidRPr="00263926">
        <w:rPr>
          <w:rFonts w:ascii="Calibri" w:eastAsia="Malgun Gothic" w:hAnsi="Calibri" w:cs="Geneva"/>
          <w:sz w:val="24"/>
          <w:szCs w:val="24"/>
        </w:rPr>
        <w:t xml:space="preserve"> </w:t>
      </w:r>
      <w:r w:rsidR="004B385E">
        <w:rPr>
          <w:rFonts w:ascii="Calibri" w:eastAsia="Malgun Gothic" w:hAnsi="Calibri" w:cs="Geneva"/>
          <w:sz w:val="24"/>
          <w:szCs w:val="24"/>
        </w:rPr>
        <w:fldChar w:fldCharType="begin"/>
      </w:r>
      <w:r w:rsidR="001F32D9">
        <w:rPr>
          <w:rFonts w:ascii="Calibri" w:eastAsia="Malgun Gothic" w:hAnsi="Calibri" w:cs="Geneva"/>
          <w:sz w:val="24"/>
          <w:szCs w:val="24"/>
        </w:rPr>
        <w:instrText xml:space="preserve"> ADDIN EN.CITE &lt;EndNote&gt;&lt;Cite&gt;&lt;Author&gt;Swift&lt;/Author&gt;&lt;Year&gt;2013&lt;/Year&gt;&lt;RecNum&gt;33&lt;/RecNum&gt;&lt;DisplayText&gt;[33]&lt;/DisplayText&gt;&lt;record&gt;&lt;rec-number&gt;33&lt;/rec-number&gt;&lt;foreign-keys&gt;&lt;key app="EN" db-id="x0vffw2pb0axroe2dpbvvedhv50das9rtxf2"&gt;33&lt;/key&gt;&lt;/foreign-keys&gt;&lt;ref-type name="Book"&gt;6&lt;/ref-type&gt;&lt;contributors&gt;&lt;authors&gt;&lt;author&gt;Swift, W&lt;/author&gt;&lt;author&gt;Copeland, J.&lt;/author&gt;&lt;/authors&gt;&lt;/contributors&gt;&lt;titles&gt;&lt;title&gt;Cannabis use disorder: Epidemiology, management and future directions, in: J. Canales (Ed.), Emerging Targets for Drug Addiction Treatment&lt;/title&gt;&lt;/titles&gt;&lt;section&gt;87-104&lt;/section&gt;&lt;dates&gt;&lt;year&gt;2013&lt;/year&gt;&lt;/dates&gt;&lt;pub-location&gt;New York&lt;/pub-location&gt;&lt;publisher&gt;Nova Publishing&lt;/publisher&gt;&lt;urls&gt;&lt;/urls&gt;&lt;/record&gt;&lt;/Cite&gt;&lt;/EndNote&gt;</w:instrText>
      </w:r>
      <w:r w:rsidR="004B385E">
        <w:rPr>
          <w:rFonts w:ascii="Calibri" w:eastAsia="Malgun Gothic" w:hAnsi="Calibri" w:cs="Geneva"/>
          <w:sz w:val="24"/>
          <w:szCs w:val="24"/>
        </w:rPr>
        <w:fldChar w:fldCharType="separate"/>
      </w:r>
      <w:r w:rsidR="001F32D9">
        <w:rPr>
          <w:rFonts w:ascii="Calibri" w:eastAsia="Malgun Gothic" w:hAnsi="Calibri" w:cs="Geneva"/>
          <w:noProof/>
          <w:sz w:val="24"/>
          <w:szCs w:val="24"/>
        </w:rPr>
        <w:t>[</w:t>
      </w:r>
      <w:hyperlink w:anchor="_ENREF_33" w:tooltip="Swift, 2013 #33" w:history="1">
        <w:r w:rsidR="00CB404A">
          <w:rPr>
            <w:rFonts w:ascii="Calibri" w:eastAsia="Malgun Gothic" w:hAnsi="Calibri" w:cs="Geneva"/>
            <w:noProof/>
            <w:sz w:val="24"/>
            <w:szCs w:val="24"/>
          </w:rPr>
          <w:t>33</w:t>
        </w:r>
      </w:hyperlink>
      <w:r w:rsidR="001F32D9">
        <w:rPr>
          <w:rFonts w:ascii="Calibri" w:eastAsia="Malgun Gothic" w:hAnsi="Calibri" w:cs="Geneva"/>
          <w:noProof/>
          <w:sz w:val="24"/>
          <w:szCs w:val="24"/>
        </w:rPr>
        <w:t>]</w:t>
      </w:r>
      <w:r w:rsidR="004B385E">
        <w:rPr>
          <w:rFonts w:ascii="Calibri" w:eastAsia="Malgun Gothic" w:hAnsi="Calibri" w:cs="Geneva"/>
          <w:sz w:val="24"/>
          <w:szCs w:val="24"/>
        </w:rPr>
        <w:fldChar w:fldCharType="end"/>
      </w:r>
      <w:r w:rsidRPr="00263926">
        <w:rPr>
          <w:rFonts w:ascii="Calibri" w:eastAsia="Malgun Gothic" w:hAnsi="Calibri" w:cs="Geneva"/>
          <w:sz w:val="24"/>
          <w:szCs w:val="24"/>
        </w:rPr>
        <w:t>. Further,</w:t>
      </w:r>
      <w:r w:rsidRPr="00263926">
        <w:rPr>
          <w:rFonts w:ascii="Calibri" w:eastAsia="Malgun Gothic" w:hAnsi="Calibri" w:cs="Times New Roman"/>
          <w:sz w:val="24"/>
          <w:szCs w:val="24"/>
        </w:rPr>
        <w:t xml:space="preserve"> while Australian hospital separations for cannabis-induced psychosis increased over the 2000s, particularly among older age groups </w:t>
      </w:r>
      <w:r w:rsidR="004B385E">
        <w:rPr>
          <w:rFonts w:ascii="Calibri" w:eastAsia="Malgun Gothic" w:hAnsi="Calibri" w:cs="Times New Roman"/>
          <w:sz w:val="24"/>
          <w:szCs w:val="24"/>
        </w:rPr>
        <w:fldChar w:fldCharType="begin">
          <w:fldData xml:space="preserve">PEVuZE5vdGU+PENpdGU+PEF1dGhvcj5Sb3hidXJnaDwvQXV0aG9yPjxZZWFyPjIwMTA8L1llYXI+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PEVuZE5vdGU+PENpdGU+PEF1dGhvcj5Sb3hidXJnaDwvQXV0aG9yPjxZZWFyPjIwMTA8L1llYXI+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FB22D8">
        <w:rPr>
          <w:rFonts w:ascii="Calibri" w:eastAsia="Malgun Gothic" w:hAnsi="Calibri" w:cs="Times New Roman"/>
          <w:noProof/>
          <w:sz w:val="24"/>
          <w:szCs w:val="24"/>
        </w:rPr>
        <w:t>[</w:t>
      </w:r>
      <w:hyperlink w:anchor="_ENREF_28" w:tooltip="Roxburgh, 2010 #29" w:history="1">
        <w:r w:rsidR="00CB404A">
          <w:rPr>
            <w:rFonts w:ascii="Calibri" w:eastAsia="Malgun Gothic" w:hAnsi="Calibri" w:cs="Times New Roman"/>
            <w:noProof/>
            <w:sz w:val="24"/>
            <w:szCs w:val="24"/>
          </w:rPr>
          <w:t>28</w:t>
        </w:r>
      </w:hyperlink>
      <w:r w:rsidR="00FB22D8">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modelling research does not indicate increases in levels of schizophrenia commensurate with increases in cannabis use</w:t>
      </w:r>
      <w:r w:rsidR="00926069">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PEVuZE5vdGU+PENpdGU+PEF1dGhvcj5EZWdlbmhhcmR0PC9BdXRob3I+PFllYXI+MjAwMzwvWWVh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PEVuZE5vdGU+PENpdGU+PEF1dGhvcj5EZWdlbmhhcmR0PC9BdXRob3I+PFllYXI+MjAwMzwvWWVh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1F32D9">
        <w:rPr>
          <w:rFonts w:ascii="Calibri" w:eastAsia="Malgun Gothic" w:hAnsi="Calibri" w:cs="Times New Roman"/>
          <w:noProof/>
          <w:sz w:val="24"/>
          <w:szCs w:val="24"/>
        </w:rPr>
        <w:t>[</w:t>
      </w:r>
      <w:hyperlink w:anchor="_ENREF_34" w:tooltip="Degenhardt, 2003 #34" w:history="1">
        <w:r w:rsidR="00CB404A">
          <w:rPr>
            <w:rFonts w:ascii="Calibri" w:eastAsia="Malgun Gothic" w:hAnsi="Calibri" w:cs="Times New Roman"/>
            <w:noProof/>
            <w:sz w:val="24"/>
            <w:szCs w:val="24"/>
          </w:rPr>
          <w:t>34</w:t>
        </w:r>
      </w:hyperlink>
      <w:r w:rsidR="001F32D9">
        <w:rPr>
          <w:rFonts w:ascii="Calibri" w:eastAsia="Malgun Gothic" w:hAnsi="Calibri" w:cs="Times New Roman"/>
          <w:noProof/>
          <w:sz w:val="24"/>
          <w:szCs w:val="24"/>
        </w:rPr>
        <w:t>,</w:t>
      </w:r>
      <w:hyperlink w:anchor="_ENREF_35" w:tooltip="Hickman, 2007 #35" w:history="1">
        <w:r w:rsidR="00CB404A">
          <w:rPr>
            <w:rFonts w:ascii="Calibri" w:eastAsia="Malgun Gothic" w:hAnsi="Calibri" w:cs="Times New Roman"/>
            <w:noProof/>
            <w:sz w:val="24"/>
            <w:szCs w:val="24"/>
          </w:rPr>
          <w:t>35</w:t>
        </w:r>
      </w:hyperlink>
      <w:r w:rsidR="001F32D9">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w:t>
      </w:r>
    </w:p>
    <w:p w:rsidR="00263926" w:rsidRPr="00263926" w:rsidRDefault="00263926" w:rsidP="00263926">
      <w:pPr>
        <w:spacing w:line="480" w:lineRule="auto"/>
        <w:rPr>
          <w:rFonts w:ascii="Calibri" w:eastAsia="Malgun Gothic" w:hAnsi="Calibri" w:cs="Times New Roman"/>
          <w:sz w:val="24"/>
          <w:szCs w:val="24"/>
        </w:rPr>
      </w:pPr>
    </w:p>
    <w:p w:rsidR="00CE114A"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lastRenderedPageBreak/>
        <w:t>T</w:t>
      </w:r>
      <w:r w:rsidRPr="00263926">
        <w:rPr>
          <w:rFonts w:ascii="Calibri" w:eastAsia="Malgun Gothic" w:hAnsi="Calibri" w:cs="Geneva"/>
          <w:sz w:val="24"/>
          <w:szCs w:val="24"/>
        </w:rPr>
        <w:t>here are</w:t>
      </w:r>
      <w:r w:rsidR="00EE28C8">
        <w:rPr>
          <w:rFonts w:ascii="Calibri" w:eastAsia="Malgun Gothic" w:hAnsi="Calibri" w:cs="Geneva"/>
          <w:sz w:val="24"/>
          <w:szCs w:val="24"/>
        </w:rPr>
        <w:t xml:space="preserve"> also</w:t>
      </w:r>
      <w:r w:rsidRPr="00263926">
        <w:rPr>
          <w:rFonts w:ascii="Calibri" w:eastAsia="Malgun Gothic" w:hAnsi="Calibri" w:cs="Geneva"/>
          <w:sz w:val="24"/>
          <w:szCs w:val="24"/>
        </w:rPr>
        <w:t xml:space="preserve"> several </w:t>
      </w:r>
      <w:r w:rsidR="00312CE6">
        <w:rPr>
          <w:rFonts w:ascii="Calibri" w:eastAsia="Malgun Gothic" w:hAnsi="Calibri" w:cs="Geneva"/>
          <w:sz w:val="24"/>
          <w:szCs w:val="24"/>
        </w:rPr>
        <w:t>possible</w:t>
      </w:r>
      <w:r w:rsidR="00312CE6" w:rsidRPr="00263926">
        <w:rPr>
          <w:rFonts w:ascii="Calibri" w:eastAsia="Malgun Gothic" w:hAnsi="Calibri" w:cs="Geneva"/>
          <w:sz w:val="24"/>
          <w:szCs w:val="24"/>
        </w:rPr>
        <w:t xml:space="preserve"> </w:t>
      </w:r>
      <w:r w:rsidRPr="00263926">
        <w:rPr>
          <w:rFonts w:ascii="Calibri" w:eastAsia="Malgun Gothic" w:hAnsi="Calibri" w:cs="Geneva"/>
          <w:sz w:val="24"/>
          <w:szCs w:val="24"/>
        </w:rPr>
        <w:t xml:space="preserve">moderators of the impacts of cannabis potency on cannabis users. While there is mixed evidence on use trends, </w:t>
      </w:r>
      <w:r w:rsidRPr="00263926">
        <w:rPr>
          <w:rFonts w:ascii="Calibri" w:eastAsia="Malgun Gothic" w:hAnsi="Calibri" w:cs="Times New Roman"/>
          <w:sz w:val="24"/>
          <w:szCs w:val="24"/>
        </w:rPr>
        <w:t xml:space="preserve">overall cannabis use appears to be stabilising or declining in some regions (e.g., </w:t>
      </w:r>
      <w:r w:rsidR="0098032D">
        <w:rPr>
          <w:rFonts w:ascii="Calibri" w:eastAsia="Malgun Gothic" w:hAnsi="Calibri" w:cs="Times New Roman"/>
          <w:sz w:val="24"/>
          <w:szCs w:val="24"/>
        </w:rPr>
        <w:t>W</w:t>
      </w:r>
      <w:r w:rsidR="0098032D" w:rsidRPr="00263926">
        <w:rPr>
          <w:rFonts w:ascii="Calibri" w:eastAsia="Malgun Gothic" w:hAnsi="Calibri" w:cs="Times New Roman"/>
          <w:sz w:val="24"/>
          <w:szCs w:val="24"/>
        </w:rPr>
        <w:t xml:space="preserve">estern </w:t>
      </w:r>
      <w:r w:rsidRPr="00263926">
        <w:rPr>
          <w:rFonts w:ascii="Calibri" w:eastAsia="Malgun Gothic" w:hAnsi="Calibri" w:cs="Times New Roman"/>
          <w:sz w:val="24"/>
          <w:szCs w:val="24"/>
        </w:rPr>
        <w:t>Europe, USA and Australia) after increased use throughout the 1990s and early 2000s</w:t>
      </w:r>
      <w:r w:rsidR="00926069">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PEVuZE5vdGU+PENpdGU+PEF1dGhvcj5EZWdlbmhhcmR0PC9BdXRob3I+PFllYXI+MjAxMjwvWWVh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PEVuZE5vdGU+PENpdGU+PEF1dGhvcj5EZWdlbmhhcmR0PC9BdXRob3I+PFllYXI+MjAxMjwvWWVh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D86155">
        <w:rPr>
          <w:rFonts w:ascii="Calibri" w:eastAsia="Malgun Gothic" w:hAnsi="Calibri" w:cs="Times New Roman"/>
          <w:noProof/>
          <w:sz w:val="24"/>
          <w:szCs w:val="24"/>
        </w:rPr>
        <w:t>[</w:t>
      </w:r>
      <w:hyperlink w:anchor="_ENREF_8" w:tooltip="United Nations Office on Drugs and Crime, 2012 #10" w:history="1">
        <w:r w:rsidR="00CB404A">
          <w:rPr>
            <w:rFonts w:ascii="Calibri" w:eastAsia="Malgun Gothic" w:hAnsi="Calibri" w:cs="Times New Roman"/>
            <w:noProof/>
            <w:sz w:val="24"/>
            <w:szCs w:val="24"/>
          </w:rPr>
          <w:t>8</w:t>
        </w:r>
      </w:hyperlink>
      <w:r w:rsidR="00D86155">
        <w:rPr>
          <w:rFonts w:ascii="Calibri" w:eastAsia="Malgun Gothic" w:hAnsi="Calibri" w:cs="Times New Roman"/>
          <w:noProof/>
          <w:sz w:val="24"/>
          <w:szCs w:val="24"/>
        </w:rPr>
        <w:t>,</w:t>
      </w:r>
      <w:hyperlink w:anchor="_ENREF_26" w:tooltip="Degenhardt, 2012 #27" w:history="1">
        <w:r w:rsidR="00CB404A">
          <w:rPr>
            <w:rFonts w:ascii="Calibri" w:eastAsia="Malgun Gothic" w:hAnsi="Calibri" w:cs="Times New Roman"/>
            <w:noProof/>
            <w:sz w:val="24"/>
            <w:szCs w:val="24"/>
          </w:rPr>
          <w:t>26</w:t>
        </w:r>
      </w:hyperlink>
      <w:r w:rsidR="00D8615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Further, </w:t>
      </w:r>
      <w:r w:rsidRPr="00263926">
        <w:rPr>
          <w:rFonts w:ascii="Calibri" w:eastAsia="Malgun Gothic" w:hAnsi="Calibri" w:cs="Times New Roman"/>
          <w:i/>
          <w:sz w:val="24"/>
          <w:szCs w:val="24"/>
        </w:rPr>
        <w:t>effective</w:t>
      </w:r>
      <w:r w:rsidRPr="00263926">
        <w:rPr>
          <w:rFonts w:ascii="Calibri" w:eastAsia="Malgun Gothic" w:hAnsi="Calibri" w:cs="Times New Roman"/>
          <w:sz w:val="24"/>
          <w:szCs w:val="24"/>
        </w:rPr>
        <w:t xml:space="preserve"> potency, that is the amount of THC and other relevant cannabinoids actually absorbed by the user, may vary according to such factors as natural variations in the cannabinoid content of plants, the part of the plant consumed (e.g., more potent </w:t>
      </w:r>
      <w:r w:rsidR="00416FFB">
        <w:rPr>
          <w:rFonts w:ascii="Calibri" w:eastAsia="Malgun Gothic" w:hAnsi="Calibri" w:cs="Times New Roman"/>
          <w:sz w:val="24"/>
          <w:szCs w:val="24"/>
        </w:rPr>
        <w:t>buds</w:t>
      </w:r>
      <w:r w:rsidRPr="00263926">
        <w:rPr>
          <w:rFonts w:ascii="Calibri" w:eastAsia="Malgun Gothic" w:hAnsi="Calibri" w:cs="Times New Roman"/>
          <w:sz w:val="24"/>
          <w:szCs w:val="24"/>
        </w:rPr>
        <w:t xml:space="preserve"> versus leaf</w:t>
      </w:r>
      <w:r w:rsidR="00416FFB">
        <w:rPr>
          <w:rFonts w:ascii="Calibri" w:eastAsia="Malgun Gothic" w:hAnsi="Calibri" w:cs="Times New Roman"/>
          <w:sz w:val="24"/>
          <w:szCs w:val="24"/>
        </w:rPr>
        <w:t xml:space="preserve"> material</w:t>
      </w:r>
      <w:r w:rsidRPr="00263926">
        <w:rPr>
          <w:rFonts w:ascii="Calibri" w:eastAsia="Malgun Gothic" w:hAnsi="Calibri" w:cs="Times New Roman"/>
          <w:sz w:val="24"/>
          <w:szCs w:val="24"/>
        </w:rPr>
        <w:t xml:space="preserve">), </w:t>
      </w:r>
      <w:r w:rsidR="00312CE6">
        <w:rPr>
          <w:rFonts w:ascii="Calibri" w:eastAsia="Malgun Gothic" w:hAnsi="Calibri" w:cs="Times New Roman"/>
          <w:sz w:val="24"/>
          <w:szCs w:val="24"/>
        </w:rPr>
        <w:t>route of administration</w:t>
      </w:r>
      <w:r w:rsidRPr="00263926">
        <w:rPr>
          <w:rFonts w:ascii="Calibri" w:eastAsia="Malgun Gothic" w:hAnsi="Calibri" w:cs="Times New Roman"/>
          <w:sz w:val="24"/>
          <w:szCs w:val="24"/>
        </w:rPr>
        <w:t xml:space="preserve"> (e.g., oral vs. smoking) and </w:t>
      </w:r>
      <w:r w:rsidR="0098032D">
        <w:rPr>
          <w:rFonts w:ascii="Calibri" w:eastAsia="Malgun Gothic" w:hAnsi="Calibri" w:cs="Times New Roman"/>
          <w:sz w:val="24"/>
          <w:szCs w:val="24"/>
        </w:rPr>
        <w:t>user</w:t>
      </w:r>
      <w:r w:rsidR="00312CE6">
        <w:rPr>
          <w:rFonts w:ascii="Calibri" w:eastAsia="Malgun Gothic" w:hAnsi="Calibri" w:cs="Times New Roman"/>
          <w:sz w:val="24"/>
          <w:szCs w:val="24"/>
        </w:rPr>
        <w:t xml:space="preserve"> titration</w:t>
      </w:r>
      <w:r w:rsidR="0098032D">
        <w:rPr>
          <w:rFonts w:ascii="Calibri" w:eastAsia="Malgun Gothic" w:hAnsi="Calibri" w:cs="Times New Roman"/>
          <w:sz w:val="24"/>
          <w:szCs w:val="24"/>
        </w:rPr>
        <w:t xml:space="preserve"> of dose</w:t>
      </w:r>
      <w:r w:rsidR="00312CE6">
        <w:rPr>
          <w:rFonts w:ascii="Calibri" w:eastAsia="Malgun Gothic" w:hAnsi="Calibri" w:cs="Times New Roman"/>
          <w:sz w:val="24"/>
          <w:szCs w:val="24"/>
        </w:rPr>
        <w:t xml:space="preserve"> to </w:t>
      </w:r>
      <w:r w:rsidRPr="00263926">
        <w:rPr>
          <w:rFonts w:ascii="Calibri" w:eastAsia="Malgun Gothic" w:hAnsi="Calibri" w:cs="Times New Roman"/>
          <w:sz w:val="24"/>
          <w:szCs w:val="24"/>
        </w:rPr>
        <w:t>compensat</w:t>
      </w:r>
      <w:r w:rsidR="00312CE6">
        <w:rPr>
          <w:rFonts w:ascii="Calibri" w:eastAsia="Malgun Gothic" w:hAnsi="Calibri" w:cs="Times New Roman"/>
          <w:sz w:val="24"/>
          <w:szCs w:val="24"/>
        </w:rPr>
        <w:t xml:space="preserve">e </w:t>
      </w:r>
      <w:r w:rsidRPr="00263926">
        <w:rPr>
          <w:rFonts w:ascii="Calibri" w:eastAsia="Malgun Gothic" w:hAnsi="Calibri" w:cs="Times New Roman"/>
          <w:sz w:val="24"/>
          <w:szCs w:val="24"/>
        </w:rPr>
        <w:t xml:space="preserve">for </w:t>
      </w:r>
      <w:r w:rsidR="00312CE6">
        <w:rPr>
          <w:rFonts w:ascii="Calibri" w:eastAsia="Malgun Gothic" w:hAnsi="Calibri" w:cs="Times New Roman"/>
          <w:sz w:val="24"/>
          <w:szCs w:val="24"/>
        </w:rPr>
        <w:t>differing levels of</w:t>
      </w:r>
      <w:r w:rsidR="00312CE6"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THC</w:t>
      </w:r>
      <w:r w:rsidR="00416FFB">
        <w:rPr>
          <w:rFonts w:ascii="Calibri" w:eastAsia="Malgun Gothic" w:hAnsi="Calibri" w:cs="Times New Roman"/>
          <w:sz w:val="24"/>
          <w:szCs w:val="24"/>
        </w:rPr>
        <w:t xml:space="preserve"> in different smoked material</w:t>
      </w:r>
      <w:r w:rsidRPr="00263926">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PEVuZE5vdGU+PENpdGU+PEF1dGhvcj5Lb3JmPC9BdXRob3I+PFllYXI+MjAwNzwvWWVhcj48UmVj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PEVuZE5vdGU+PENpdGU+PEF1dGhvcj5Lb3JmPC9BdXRob3I+PFllYXI+MjAwNzwvWWVhcj48UmVj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1F32D9">
        <w:rPr>
          <w:rFonts w:ascii="Calibri" w:eastAsia="Malgun Gothic" w:hAnsi="Calibri" w:cs="Times New Roman"/>
          <w:noProof/>
          <w:sz w:val="24"/>
          <w:szCs w:val="24"/>
        </w:rPr>
        <w:t>[</w:t>
      </w:r>
      <w:hyperlink w:anchor="_ENREF_10" w:tooltip="McLaren, 2008 #11" w:history="1">
        <w:r w:rsidR="00CB404A">
          <w:rPr>
            <w:rFonts w:ascii="Calibri" w:eastAsia="Malgun Gothic" w:hAnsi="Calibri" w:cs="Times New Roman"/>
            <w:noProof/>
            <w:sz w:val="24"/>
            <w:szCs w:val="24"/>
          </w:rPr>
          <w:t>10</w:t>
        </w:r>
      </w:hyperlink>
      <w:r w:rsidR="001F32D9">
        <w:rPr>
          <w:rFonts w:ascii="Calibri" w:eastAsia="Malgun Gothic" w:hAnsi="Calibri" w:cs="Times New Roman"/>
          <w:noProof/>
          <w:sz w:val="24"/>
          <w:szCs w:val="24"/>
        </w:rPr>
        <w:t>,</w:t>
      </w:r>
      <w:hyperlink w:anchor="_ENREF_36" w:tooltip="Korf, 2007 #36" w:history="1">
        <w:r w:rsidR="00CB404A">
          <w:rPr>
            <w:rFonts w:ascii="Calibri" w:eastAsia="Malgun Gothic" w:hAnsi="Calibri" w:cs="Times New Roman"/>
            <w:noProof/>
            <w:sz w:val="24"/>
            <w:szCs w:val="24"/>
          </w:rPr>
          <w:t>36</w:t>
        </w:r>
      </w:hyperlink>
      <w:r w:rsidR="001F32D9">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926069">
        <w:rPr>
          <w:rFonts w:ascii="Calibri" w:eastAsia="Malgun Gothic" w:hAnsi="Calibri" w:cs="Times New Roman"/>
          <w:sz w:val="24"/>
          <w:szCs w:val="24"/>
        </w:rPr>
        <w:t>.</w:t>
      </w:r>
      <w:r w:rsidR="00B77FE3">
        <w:rPr>
          <w:rFonts w:ascii="Calibri" w:eastAsia="Malgun Gothic" w:hAnsi="Calibri" w:cs="Times New Roman"/>
          <w:sz w:val="24"/>
          <w:szCs w:val="24"/>
        </w:rPr>
        <w:t xml:space="preserve">  </w:t>
      </w:r>
      <w:r w:rsidR="00312CE6">
        <w:rPr>
          <w:rFonts w:ascii="Calibri" w:eastAsia="Malgun Gothic" w:hAnsi="Calibri" w:cs="Times New Roman"/>
          <w:sz w:val="24"/>
          <w:szCs w:val="24"/>
        </w:rPr>
        <w:t>In</w:t>
      </w:r>
      <w:r w:rsidR="003F7233">
        <w:rPr>
          <w:rFonts w:ascii="Calibri" w:eastAsia="Malgun Gothic" w:hAnsi="Calibri" w:cs="Times New Roman"/>
          <w:sz w:val="24"/>
          <w:szCs w:val="24"/>
        </w:rPr>
        <w:t xml:space="preserve"> smoking </w:t>
      </w:r>
      <w:r w:rsidR="00B77FE3">
        <w:rPr>
          <w:rFonts w:ascii="Calibri" w:eastAsia="Malgun Gothic" w:hAnsi="Calibri" w:cs="Times New Roman"/>
          <w:sz w:val="24"/>
          <w:szCs w:val="24"/>
        </w:rPr>
        <w:t>cannabis, only</w:t>
      </w:r>
      <w:r w:rsidR="00312CE6">
        <w:rPr>
          <w:rFonts w:ascii="Calibri" w:eastAsia="Malgun Gothic" w:hAnsi="Calibri" w:cs="Times New Roman"/>
          <w:sz w:val="24"/>
          <w:szCs w:val="24"/>
        </w:rPr>
        <w:t xml:space="preserve"> approximately</w:t>
      </w:r>
      <w:r w:rsidR="00B77FE3">
        <w:rPr>
          <w:rFonts w:ascii="Calibri" w:eastAsia="Malgun Gothic" w:hAnsi="Calibri" w:cs="Times New Roman"/>
          <w:sz w:val="24"/>
          <w:szCs w:val="24"/>
        </w:rPr>
        <w:t xml:space="preserve"> 30% of THC-A is </w:t>
      </w:r>
      <w:r w:rsidR="00312CE6">
        <w:rPr>
          <w:rFonts w:ascii="Calibri" w:eastAsia="Malgun Gothic" w:hAnsi="Calibri" w:cs="Times New Roman"/>
          <w:sz w:val="24"/>
          <w:szCs w:val="24"/>
        </w:rPr>
        <w:t xml:space="preserve">thought to be </w:t>
      </w:r>
      <w:r w:rsidR="00B77FE3">
        <w:rPr>
          <w:rFonts w:ascii="Calibri" w:eastAsia="Malgun Gothic" w:hAnsi="Calibri" w:cs="Times New Roman"/>
          <w:sz w:val="24"/>
          <w:szCs w:val="24"/>
        </w:rPr>
        <w:t>converted to free THC</w:t>
      </w:r>
      <w:r w:rsidR="00DF1BE1">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&lt;EndNote&gt;&lt;Cite&gt;&lt;Author&gt;Dussy&lt;/Author&gt;&lt;Year&gt;2005&lt;/Year&gt;&lt;RecNum&gt;48&lt;/RecNum&gt;&lt;DisplayText&gt;[37]&lt;/DisplayText&gt;&lt;record&gt;&lt;rec-number&gt;48&lt;/rec-number&gt;&lt;foreign-keys&gt;&lt;key app="EN" db-id="x0vffw2pb0axroe2dpbvvedhv50das9rtxf2"&gt;48&lt;/key&gt;&lt;/foreign-keys&gt;&lt;ref-type name="Journal Article"&gt;17&lt;/ref-type&gt;&lt;contributors&gt;&lt;authors&gt;&lt;author&gt;Dussy, F. E.&lt;/author&gt;&lt;author&gt;Hamberg, C.&lt;/author&gt;&lt;author&gt;Luginbuhl, M.&lt;/author&gt;&lt;author&gt;Schwerzmann, T.&lt;/author&gt;&lt;author&gt;Briellmann, T. A.&lt;/author&gt;&lt;/authors&gt;&lt;/contributors&gt;&lt;auth-address&gt;Institute of Legal Medicine, Pestalozzistrasse 22, CH-4056 Basel, Switzerland. franz.dussy@bs.ch&lt;/auth-address&gt;&lt;titles&gt;&lt;title&gt;Isolation of Delta9-THCA-A from hemp and analytical aspects concerning the determination of Delta9-THC in cannabis products&lt;/title&gt;&lt;secondary-title&gt;Forensic Sci Int&lt;/secondary-title&gt;&lt;alt-title&gt;Forensic science international&lt;/alt-title&gt;&lt;/titles&gt;&lt;periodical&gt;&lt;full-title&gt;Forensic Science International&lt;/full-title&gt;&lt;abbr-1&gt;Forensic Sci. Int.&lt;/abbr-1&gt;&lt;abbr-2&gt;Forensic Sci Int&lt;/abbr-2&gt;&lt;/periodical&gt;&lt;alt-periodical&gt;&lt;full-title&gt;Forensic Science International&lt;/full-title&gt;&lt;abbr-1&gt;Forensic Sci. Int.&lt;/abbr-1&gt;&lt;abbr-2&gt;Forensic Sci Int&lt;/abbr-2&gt;&lt;/alt-periodical&gt;&lt;pages&gt;3-10&lt;/pages&gt;&lt;volume&gt;149&lt;/volume&gt;&lt;number&gt;1&lt;/number&gt;&lt;dates&gt;&lt;year&gt;2005&lt;/year&gt;&lt;pub-dates&gt;&lt;date&gt;Apr 20&lt;/date&gt;&lt;/pub-dates&gt;&lt;/dates&gt;&lt;isbn&gt;0379-0738 (Print)&amp;#xD;0379-0738 (Linking)&lt;/isbn&gt;&lt;accession-num&gt;15734104&lt;/accession-num&gt;&lt;urls&gt;&lt;related-urls&gt;&lt;url&gt;http://www.ncbi.nlm.nih.gov/pubmed/15734104&lt;/url&gt;&lt;/related-urls&gt;&lt;/urls&gt;&lt;electronic-resource-num&gt;10.1016/j.forsciint.2004.05.015&lt;/electronic-resource-num&gt;&lt;/record&gt;&lt;/Cite&gt;&lt;/EndNote&gt;</w:instrText>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37" w:tooltip="Dussy, 2005 #48" w:history="1">
        <w:r w:rsidR="00CB404A">
          <w:rPr>
            <w:rFonts w:ascii="Calibri" w:eastAsia="Malgun Gothic" w:hAnsi="Calibri" w:cs="Times New Roman"/>
            <w:noProof/>
            <w:sz w:val="24"/>
            <w:szCs w:val="24"/>
          </w:rPr>
          <w:t>37</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840435">
        <w:rPr>
          <w:rFonts w:ascii="Calibri" w:eastAsia="Malgun Gothic" w:hAnsi="Calibri" w:cs="Times New Roman"/>
          <w:sz w:val="24"/>
          <w:szCs w:val="24"/>
        </w:rPr>
        <w:t xml:space="preserve"> </w:t>
      </w:r>
      <w:r w:rsidR="00312CE6">
        <w:rPr>
          <w:rFonts w:ascii="Calibri" w:eastAsia="Malgun Gothic" w:hAnsi="Calibri" w:cs="Times New Roman"/>
          <w:sz w:val="24"/>
          <w:szCs w:val="24"/>
        </w:rPr>
        <w:t>with</w:t>
      </w:r>
      <w:r w:rsidR="0098032D">
        <w:rPr>
          <w:rFonts w:ascii="Calibri" w:eastAsia="Malgun Gothic" w:hAnsi="Calibri" w:cs="Times New Roman"/>
          <w:sz w:val="24"/>
          <w:szCs w:val="24"/>
        </w:rPr>
        <w:t xml:space="preserve"> THC, rather than THC-A, providing </w:t>
      </w:r>
      <w:r w:rsidR="00312CE6">
        <w:rPr>
          <w:rFonts w:ascii="Calibri" w:eastAsia="Malgun Gothic" w:hAnsi="Calibri" w:cs="Times New Roman"/>
          <w:sz w:val="24"/>
          <w:szCs w:val="24"/>
        </w:rPr>
        <w:t>the</w:t>
      </w:r>
      <w:r w:rsidR="00272475">
        <w:rPr>
          <w:rFonts w:ascii="Calibri" w:eastAsia="Malgun Gothic" w:hAnsi="Calibri" w:cs="Times New Roman"/>
          <w:sz w:val="24"/>
          <w:szCs w:val="24"/>
        </w:rPr>
        <w:t xml:space="preserve"> </w:t>
      </w:r>
      <w:r w:rsidR="0098032D">
        <w:rPr>
          <w:rFonts w:ascii="Calibri" w:eastAsia="Malgun Gothic" w:hAnsi="Calibri" w:cs="Times New Roman"/>
          <w:sz w:val="24"/>
          <w:szCs w:val="24"/>
        </w:rPr>
        <w:t xml:space="preserve">main </w:t>
      </w:r>
      <w:r w:rsidR="00272475">
        <w:rPr>
          <w:rFonts w:ascii="Calibri" w:eastAsia="Malgun Gothic" w:hAnsi="Calibri" w:cs="Times New Roman"/>
          <w:sz w:val="24"/>
          <w:szCs w:val="24"/>
        </w:rPr>
        <w:t>psychoactiv</w:t>
      </w:r>
      <w:r w:rsidR="00312CE6">
        <w:rPr>
          <w:rFonts w:ascii="Calibri" w:eastAsia="Malgun Gothic" w:hAnsi="Calibri" w:cs="Times New Roman"/>
          <w:sz w:val="24"/>
          <w:szCs w:val="24"/>
        </w:rPr>
        <w:t>e effects</w:t>
      </w:r>
      <w:r w:rsidR="00DF1BE1">
        <w:rPr>
          <w:rFonts w:ascii="Calibri" w:eastAsia="Malgun Gothic" w:hAnsi="Calibri" w:cs="Times New Roman"/>
          <w:sz w:val="24"/>
          <w:szCs w:val="24"/>
        </w:rPr>
        <w:t xml:space="preserve"> when cannabis is smoked or vaporized</w:t>
      </w:r>
      <w:r w:rsidR="00312CE6">
        <w:rPr>
          <w:rFonts w:ascii="Calibri" w:eastAsia="Malgun Gothic" w:hAnsi="Calibri" w:cs="Times New Roman"/>
          <w:sz w:val="24"/>
          <w:szCs w:val="24"/>
        </w:rPr>
        <w:t xml:space="preserve">. </w:t>
      </w:r>
      <w:r w:rsidR="00272475">
        <w:rPr>
          <w:rFonts w:ascii="Calibri" w:eastAsia="Malgun Gothic" w:hAnsi="Calibri" w:cs="Times New Roman"/>
          <w:sz w:val="24"/>
          <w:szCs w:val="24"/>
        </w:rPr>
        <w:t xml:space="preserve"> </w:t>
      </w:r>
      <w:r w:rsidR="00312CE6">
        <w:rPr>
          <w:rFonts w:ascii="Calibri" w:eastAsia="Malgun Gothic" w:hAnsi="Calibri" w:cs="Times New Roman"/>
          <w:sz w:val="24"/>
          <w:szCs w:val="24"/>
        </w:rPr>
        <w:t>T</w:t>
      </w:r>
      <w:r w:rsidR="00840435">
        <w:rPr>
          <w:rFonts w:ascii="Calibri" w:eastAsia="Malgun Gothic" w:hAnsi="Calibri" w:cs="Times New Roman"/>
          <w:sz w:val="24"/>
          <w:szCs w:val="24"/>
        </w:rPr>
        <w:t>hus</w:t>
      </w:r>
      <w:r w:rsidR="003F7233">
        <w:rPr>
          <w:rFonts w:ascii="Calibri" w:eastAsia="Malgun Gothic" w:hAnsi="Calibri" w:cs="Times New Roman"/>
          <w:sz w:val="24"/>
          <w:szCs w:val="24"/>
        </w:rPr>
        <w:t>,</w:t>
      </w:r>
      <w:r w:rsidR="00840435">
        <w:rPr>
          <w:rFonts w:ascii="Calibri" w:eastAsia="Malgun Gothic" w:hAnsi="Calibri" w:cs="Times New Roman"/>
          <w:sz w:val="24"/>
          <w:szCs w:val="24"/>
        </w:rPr>
        <w:t xml:space="preserve"> </w:t>
      </w:r>
      <w:r w:rsidR="003F7233">
        <w:rPr>
          <w:rFonts w:ascii="Calibri" w:eastAsia="Malgun Gothic" w:hAnsi="Calibri" w:cs="Times New Roman"/>
          <w:sz w:val="24"/>
          <w:szCs w:val="24"/>
        </w:rPr>
        <w:t>THC</w:t>
      </w:r>
      <w:r w:rsidR="003F7233">
        <w:rPr>
          <w:rFonts w:ascii="Calibri" w:eastAsia="Malgun Gothic" w:hAnsi="Calibri" w:cs="Times New Roman"/>
          <w:sz w:val="24"/>
          <w:szCs w:val="24"/>
          <w:vertAlign w:val="subscript"/>
        </w:rPr>
        <w:t>tot</w:t>
      </w:r>
      <w:r w:rsidR="003F7233">
        <w:rPr>
          <w:rFonts w:ascii="Calibri" w:eastAsia="Malgun Gothic" w:hAnsi="Calibri" w:cs="Times New Roman"/>
          <w:sz w:val="24"/>
          <w:szCs w:val="24"/>
        </w:rPr>
        <w:t xml:space="preserve"> may not </w:t>
      </w:r>
      <w:r w:rsidR="00312CE6">
        <w:rPr>
          <w:rFonts w:ascii="Calibri" w:eastAsia="Malgun Gothic" w:hAnsi="Calibri" w:cs="Times New Roman"/>
          <w:sz w:val="24"/>
          <w:szCs w:val="24"/>
        </w:rPr>
        <w:t xml:space="preserve">necessarily </w:t>
      </w:r>
      <w:r w:rsidR="003F7233">
        <w:rPr>
          <w:rFonts w:ascii="Calibri" w:eastAsia="Malgun Gothic" w:hAnsi="Calibri" w:cs="Times New Roman"/>
          <w:sz w:val="24"/>
          <w:szCs w:val="24"/>
        </w:rPr>
        <w:t xml:space="preserve">be an accurate representation of </w:t>
      </w:r>
      <w:r w:rsidR="003F7233">
        <w:rPr>
          <w:rFonts w:ascii="Calibri" w:eastAsia="Malgun Gothic" w:hAnsi="Calibri" w:cs="Times New Roman"/>
          <w:i/>
          <w:sz w:val="24"/>
          <w:szCs w:val="24"/>
        </w:rPr>
        <w:t>effective</w:t>
      </w:r>
      <w:r w:rsidR="003F7233">
        <w:rPr>
          <w:rFonts w:ascii="Calibri" w:eastAsia="Malgun Gothic" w:hAnsi="Calibri" w:cs="Times New Roman"/>
          <w:sz w:val="24"/>
          <w:szCs w:val="24"/>
        </w:rPr>
        <w:t xml:space="preserve"> potency</w:t>
      </w:r>
      <w:r w:rsidR="00B77FE3">
        <w:rPr>
          <w:rFonts w:ascii="Calibri" w:eastAsia="Malgun Gothic" w:hAnsi="Calibri" w:cs="Times New Roman"/>
          <w:sz w:val="24"/>
          <w:szCs w:val="24"/>
        </w:rPr>
        <w:t>.</w:t>
      </w:r>
      <w:r w:rsidR="00272475">
        <w:rPr>
          <w:rFonts w:ascii="Calibri" w:eastAsia="Malgun Gothic" w:hAnsi="Calibri" w:cs="Times New Roman"/>
          <w:sz w:val="24"/>
          <w:szCs w:val="24"/>
        </w:rPr>
        <w:t xml:space="preserve"> </w:t>
      </w:r>
      <w:r w:rsidR="00312CE6">
        <w:rPr>
          <w:rFonts w:ascii="Calibri" w:eastAsia="Malgun Gothic" w:hAnsi="Calibri" w:cs="Times New Roman"/>
          <w:sz w:val="24"/>
          <w:szCs w:val="24"/>
        </w:rPr>
        <w:t xml:space="preserve">On the other hand, the non-psychoactive </w:t>
      </w:r>
      <w:r w:rsidR="00272475">
        <w:rPr>
          <w:rFonts w:ascii="Calibri" w:eastAsia="Malgun Gothic" w:hAnsi="Calibri" w:cs="Times New Roman"/>
          <w:sz w:val="24"/>
          <w:szCs w:val="24"/>
        </w:rPr>
        <w:t>THC-A</w:t>
      </w:r>
      <w:r w:rsidR="00312CE6">
        <w:rPr>
          <w:rFonts w:ascii="Calibri" w:eastAsia="Malgun Gothic" w:hAnsi="Calibri" w:cs="Times New Roman"/>
          <w:sz w:val="24"/>
          <w:szCs w:val="24"/>
        </w:rPr>
        <w:t xml:space="preserve"> content of plants is of increasing interest given </w:t>
      </w:r>
      <w:r w:rsidR="00CA3E63">
        <w:rPr>
          <w:rFonts w:ascii="Calibri" w:eastAsia="Malgun Gothic" w:hAnsi="Calibri" w:cs="Times New Roman"/>
          <w:sz w:val="24"/>
          <w:szCs w:val="24"/>
        </w:rPr>
        <w:t>its</w:t>
      </w:r>
      <w:r w:rsidR="00312CE6">
        <w:rPr>
          <w:rFonts w:ascii="Calibri" w:eastAsia="Malgun Gothic" w:hAnsi="Calibri" w:cs="Times New Roman"/>
          <w:sz w:val="24"/>
          <w:szCs w:val="24"/>
        </w:rPr>
        <w:t xml:space="preserve"> potential medicinal and neuroprotective properties</w:t>
      </w:r>
      <w:r w:rsidR="00272475">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PEVuZE5vdGU+PENpdGU+PEF1dGhvcj5Nb2xkemlvPC9BdXRob3I+PFllYXI+MjAxMjwvWWVhcj48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PEVuZE5vdGU+PENpdGU+PEF1dGhvcj5Nb2xkemlvPC9BdXRob3I+PFllYXI+MjAxMjwvWWVhcj48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38" w:tooltip="Moldzio, 2012 #50" w:history="1">
        <w:r w:rsidR="00CB404A">
          <w:rPr>
            <w:rFonts w:ascii="Calibri" w:eastAsia="Malgun Gothic" w:hAnsi="Calibri" w:cs="Times New Roman"/>
            <w:noProof/>
            <w:sz w:val="24"/>
            <w:szCs w:val="24"/>
          </w:rPr>
          <w:t>38</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CE114A">
        <w:rPr>
          <w:rFonts w:ascii="Calibri" w:eastAsia="Malgun Gothic" w:hAnsi="Calibri" w:cs="Times New Roman"/>
          <w:sz w:val="24"/>
          <w:szCs w:val="24"/>
        </w:rPr>
        <w:t>.</w:t>
      </w:r>
      <w:r w:rsidR="00272475">
        <w:rPr>
          <w:rFonts w:ascii="Calibri" w:eastAsia="Malgun Gothic" w:hAnsi="Calibri" w:cs="Times New Roman"/>
          <w:sz w:val="24"/>
          <w:szCs w:val="24"/>
        </w:rPr>
        <w:t xml:space="preserve"> </w:t>
      </w:r>
      <w:r w:rsidR="00312CE6">
        <w:rPr>
          <w:rFonts w:ascii="Calibri" w:eastAsia="Malgun Gothic" w:hAnsi="Calibri" w:cs="Times New Roman"/>
          <w:sz w:val="24"/>
          <w:szCs w:val="24"/>
        </w:rPr>
        <w:t xml:space="preserve">A </w:t>
      </w:r>
      <w:r w:rsidR="00DF1BE1">
        <w:rPr>
          <w:rFonts w:ascii="Calibri" w:eastAsia="Malgun Gothic" w:hAnsi="Calibri" w:cs="Times New Roman"/>
          <w:sz w:val="24"/>
          <w:szCs w:val="24"/>
        </w:rPr>
        <w:t xml:space="preserve">recent </w:t>
      </w:r>
      <w:r w:rsidR="00312CE6">
        <w:rPr>
          <w:rFonts w:ascii="Calibri" w:eastAsia="Malgun Gothic" w:hAnsi="Calibri" w:cs="Times New Roman"/>
          <w:sz w:val="24"/>
          <w:szCs w:val="24"/>
        </w:rPr>
        <w:t>trend towards “juicing” cannabis plant material</w:t>
      </w:r>
      <w:r w:rsidR="0098032D">
        <w:rPr>
          <w:rFonts w:ascii="Calibri" w:eastAsia="Malgun Gothic" w:hAnsi="Calibri" w:cs="Times New Roman"/>
          <w:sz w:val="24"/>
          <w:szCs w:val="24"/>
        </w:rPr>
        <w:t xml:space="preserve"> for consumption</w:t>
      </w:r>
      <w:r w:rsidR="00312CE6">
        <w:rPr>
          <w:rFonts w:ascii="Calibri" w:eastAsia="Malgun Gothic" w:hAnsi="Calibri" w:cs="Times New Roman"/>
          <w:sz w:val="24"/>
          <w:szCs w:val="24"/>
        </w:rPr>
        <w:t xml:space="preserve">, is aimed at maximising THC-A intake, </w:t>
      </w:r>
      <w:r w:rsidR="00DF1BE1">
        <w:rPr>
          <w:rFonts w:ascii="Calibri" w:eastAsia="Malgun Gothic" w:hAnsi="Calibri" w:cs="Times New Roman"/>
          <w:sz w:val="24"/>
          <w:szCs w:val="24"/>
        </w:rPr>
        <w:t>while</w:t>
      </w:r>
      <w:r w:rsidR="00312CE6">
        <w:rPr>
          <w:rFonts w:ascii="Calibri" w:eastAsia="Malgun Gothic" w:hAnsi="Calibri" w:cs="Times New Roman"/>
          <w:sz w:val="24"/>
          <w:szCs w:val="24"/>
        </w:rPr>
        <w:t xml:space="preserve"> minimising the intoxicating effects of THC.</w:t>
      </w:r>
    </w:p>
    <w:p w:rsidR="00CE114A" w:rsidRDefault="00CE114A" w:rsidP="00263926">
      <w:pPr>
        <w:spacing w:line="480" w:lineRule="auto"/>
        <w:rPr>
          <w:rFonts w:ascii="Calibri" w:eastAsia="Malgun Gothic" w:hAnsi="Calibri" w:cs="Times New Roman"/>
          <w:sz w:val="24"/>
          <w:szCs w:val="24"/>
        </w:rPr>
      </w:pPr>
    </w:p>
    <w:p w:rsidR="00263926" w:rsidRDefault="00CE114A" w:rsidP="00263926">
      <w:pPr>
        <w:spacing w:line="480" w:lineRule="auto"/>
        <w:rPr>
          <w:rFonts w:ascii="Calibri" w:eastAsia="Malgun Gothic" w:hAnsi="Calibri" w:cs="Times New Roman"/>
          <w:sz w:val="24"/>
          <w:szCs w:val="24"/>
        </w:rPr>
      </w:pPr>
      <w:r>
        <w:rPr>
          <w:rFonts w:ascii="Calibri" w:eastAsia="Malgun Gothic" w:hAnsi="Calibri" w:cs="Times New Roman"/>
          <w:sz w:val="24"/>
          <w:szCs w:val="24"/>
        </w:rPr>
        <w:t>Although the</w:t>
      </w:r>
      <w:r w:rsidR="00FD3A11">
        <w:rPr>
          <w:rFonts w:ascii="Calibri" w:eastAsia="Malgun Gothic" w:hAnsi="Calibri" w:cs="Times New Roman"/>
          <w:sz w:val="24"/>
          <w:szCs w:val="24"/>
        </w:rPr>
        <w:t xml:space="preserve"> overall</w:t>
      </w:r>
      <w:r>
        <w:rPr>
          <w:rFonts w:ascii="Calibri" w:eastAsia="Malgun Gothic" w:hAnsi="Calibri" w:cs="Times New Roman"/>
          <w:sz w:val="24"/>
          <w:szCs w:val="24"/>
        </w:rPr>
        <w:t xml:space="preserve"> median levels of CBD </w:t>
      </w:r>
      <w:r w:rsidR="00FD3A11">
        <w:rPr>
          <w:rFonts w:ascii="Calibri" w:eastAsia="Malgun Gothic" w:hAnsi="Calibri" w:cs="Times New Roman"/>
          <w:sz w:val="24"/>
          <w:szCs w:val="24"/>
        </w:rPr>
        <w:t>were very low</w:t>
      </w:r>
      <w:r>
        <w:rPr>
          <w:rFonts w:ascii="Calibri" w:eastAsia="Malgun Gothic" w:hAnsi="Calibri" w:cs="Times New Roman"/>
          <w:sz w:val="24"/>
          <w:szCs w:val="24"/>
        </w:rPr>
        <w:t xml:space="preserve"> </w:t>
      </w:r>
      <w:r w:rsidR="00416FFB">
        <w:rPr>
          <w:rFonts w:ascii="Calibri" w:eastAsia="Malgun Gothic" w:hAnsi="Calibri" w:cs="Times New Roman"/>
          <w:sz w:val="24"/>
          <w:szCs w:val="24"/>
        </w:rPr>
        <w:t>in our samples</w:t>
      </w:r>
      <w:r>
        <w:rPr>
          <w:rFonts w:ascii="Calibri" w:eastAsia="Malgun Gothic" w:hAnsi="Calibri" w:cs="Times New Roman"/>
          <w:sz w:val="24"/>
          <w:szCs w:val="24"/>
        </w:rPr>
        <w:t xml:space="preserve"> it is interesting to note there were </w:t>
      </w:r>
      <w:r w:rsidR="00A655BE">
        <w:rPr>
          <w:rFonts w:ascii="Calibri" w:eastAsia="Malgun Gothic" w:hAnsi="Calibri" w:cs="Times New Roman"/>
          <w:sz w:val="24"/>
          <w:szCs w:val="24"/>
        </w:rPr>
        <w:t>5</w:t>
      </w:r>
      <w:r>
        <w:rPr>
          <w:rFonts w:ascii="Calibri" w:eastAsia="Malgun Gothic" w:hAnsi="Calibri" w:cs="Times New Roman"/>
          <w:sz w:val="24"/>
          <w:szCs w:val="24"/>
        </w:rPr>
        <w:t xml:space="preserve"> samples that exceed</w:t>
      </w:r>
      <w:r w:rsidR="00FD3A11">
        <w:rPr>
          <w:rFonts w:ascii="Calibri" w:eastAsia="Malgun Gothic" w:hAnsi="Calibri" w:cs="Times New Roman"/>
          <w:sz w:val="24"/>
          <w:szCs w:val="24"/>
        </w:rPr>
        <w:t>ed</w:t>
      </w:r>
      <w:r>
        <w:rPr>
          <w:rFonts w:ascii="Calibri" w:eastAsia="Malgun Gothic" w:hAnsi="Calibri" w:cs="Times New Roman"/>
          <w:sz w:val="24"/>
          <w:szCs w:val="24"/>
        </w:rPr>
        <w:t xml:space="preserve"> 1%</w:t>
      </w:r>
      <w:r w:rsidR="00FD3A11" w:rsidRPr="00FD3A11">
        <w:rPr>
          <w:rFonts w:ascii="Calibri" w:eastAsia="Malgun Gothic" w:hAnsi="Calibri" w:cs="Times New Roman"/>
          <w:sz w:val="24"/>
          <w:szCs w:val="24"/>
        </w:rPr>
        <w:t xml:space="preserve"> </w:t>
      </w:r>
      <w:r w:rsidR="00FD3A11">
        <w:rPr>
          <w:rFonts w:ascii="Calibri" w:eastAsia="Malgun Gothic" w:hAnsi="Calibri" w:cs="Times New Roman"/>
          <w:sz w:val="24"/>
          <w:szCs w:val="24"/>
        </w:rPr>
        <w:t>CBD</w:t>
      </w:r>
      <w:r w:rsidR="00FD3A11">
        <w:rPr>
          <w:rFonts w:ascii="Calibri" w:eastAsia="Malgun Gothic" w:hAnsi="Calibri" w:cs="Times New Roman"/>
          <w:sz w:val="24"/>
          <w:szCs w:val="24"/>
          <w:vertAlign w:val="subscript"/>
        </w:rPr>
        <w:t>tot</w:t>
      </w:r>
      <w:r>
        <w:rPr>
          <w:rFonts w:ascii="Calibri" w:eastAsia="Malgun Gothic" w:hAnsi="Calibri" w:cs="Times New Roman"/>
          <w:sz w:val="24"/>
          <w:szCs w:val="24"/>
        </w:rPr>
        <w:t xml:space="preserve">, </w:t>
      </w:r>
      <w:r w:rsidR="00FD3A11">
        <w:rPr>
          <w:rFonts w:ascii="Calibri" w:eastAsia="Malgun Gothic" w:hAnsi="Calibri" w:cs="Times New Roman"/>
          <w:sz w:val="24"/>
          <w:szCs w:val="24"/>
        </w:rPr>
        <w:t xml:space="preserve">with </w:t>
      </w:r>
      <w:r>
        <w:rPr>
          <w:rFonts w:ascii="Calibri" w:eastAsia="Malgun Gothic" w:hAnsi="Calibri" w:cs="Times New Roman"/>
          <w:sz w:val="24"/>
          <w:szCs w:val="24"/>
        </w:rPr>
        <w:t xml:space="preserve">one </w:t>
      </w:r>
      <w:r w:rsidR="00FD3A11">
        <w:rPr>
          <w:rFonts w:ascii="Calibri" w:eastAsia="Malgun Gothic" w:hAnsi="Calibri" w:cs="Times New Roman"/>
          <w:sz w:val="24"/>
          <w:szCs w:val="24"/>
        </w:rPr>
        <w:t xml:space="preserve">containing </w:t>
      </w:r>
      <w:r>
        <w:rPr>
          <w:rFonts w:ascii="Calibri" w:eastAsia="Malgun Gothic" w:hAnsi="Calibri" w:cs="Times New Roman"/>
          <w:sz w:val="24"/>
          <w:szCs w:val="24"/>
        </w:rPr>
        <w:t>6.5% CBD</w:t>
      </w:r>
      <w:r>
        <w:rPr>
          <w:rFonts w:ascii="Calibri" w:eastAsia="Malgun Gothic" w:hAnsi="Calibri" w:cs="Times New Roman"/>
          <w:sz w:val="24"/>
          <w:szCs w:val="24"/>
          <w:vertAlign w:val="subscript"/>
        </w:rPr>
        <w:t>tot</w:t>
      </w:r>
      <w:r w:rsidR="00FD3A11">
        <w:rPr>
          <w:rFonts w:ascii="Calibri" w:eastAsia="Malgun Gothic" w:hAnsi="Calibri" w:cs="Times New Roman"/>
          <w:sz w:val="24"/>
          <w:szCs w:val="24"/>
        </w:rPr>
        <w:t>. Of the</w:t>
      </w:r>
      <w:r w:rsidR="00416FFB">
        <w:rPr>
          <w:rFonts w:ascii="Calibri" w:eastAsia="Malgun Gothic" w:hAnsi="Calibri" w:cs="Times New Roman"/>
          <w:sz w:val="24"/>
          <w:szCs w:val="24"/>
        </w:rPr>
        <w:t>se</w:t>
      </w:r>
      <w:r w:rsidR="00FD3A11">
        <w:rPr>
          <w:rFonts w:ascii="Calibri" w:eastAsia="Malgun Gothic" w:hAnsi="Calibri" w:cs="Times New Roman"/>
          <w:sz w:val="24"/>
          <w:szCs w:val="24"/>
        </w:rPr>
        <w:t xml:space="preserve"> </w:t>
      </w:r>
      <w:r w:rsidR="00A655BE">
        <w:rPr>
          <w:rFonts w:ascii="Calibri" w:eastAsia="Malgun Gothic" w:hAnsi="Calibri" w:cs="Times New Roman"/>
          <w:sz w:val="24"/>
          <w:szCs w:val="24"/>
        </w:rPr>
        <w:t>5</w:t>
      </w:r>
      <w:r w:rsidR="00FD3A11">
        <w:rPr>
          <w:rFonts w:ascii="Calibri" w:eastAsia="Malgun Gothic" w:hAnsi="Calibri" w:cs="Times New Roman"/>
          <w:sz w:val="24"/>
          <w:szCs w:val="24"/>
        </w:rPr>
        <w:t xml:space="preserve"> high CBD</w:t>
      </w:r>
      <w:r w:rsidR="00FD3A11">
        <w:rPr>
          <w:rFonts w:ascii="Calibri" w:eastAsia="Malgun Gothic" w:hAnsi="Calibri" w:cs="Times New Roman"/>
          <w:sz w:val="24"/>
          <w:szCs w:val="24"/>
          <w:vertAlign w:val="subscript"/>
        </w:rPr>
        <w:t>tot</w:t>
      </w:r>
      <w:r w:rsidR="00FD3A11">
        <w:rPr>
          <w:rFonts w:ascii="Calibri" w:eastAsia="Malgun Gothic" w:hAnsi="Calibri" w:cs="Times New Roman"/>
          <w:sz w:val="24"/>
          <w:szCs w:val="24"/>
        </w:rPr>
        <w:t xml:space="preserve"> samples identified,</w:t>
      </w:r>
      <w:r>
        <w:rPr>
          <w:rFonts w:ascii="Calibri" w:eastAsia="Malgun Gothic" w:hAnsi="Calibri" w:cs="Times New Roman"/>
          <w:sz w:val="24"/>
          <w:szCs w:val="24"/>
        </w:rPr>
        <w:t xml:space="preserve"> </w:t>
      </w:r>
      <w:r w:rsidR="00A655BE">
        <w:rPr>
          <w:rFonts w:ascii="Calibri" w:eastAsia="Malgun Gothic" w:hAnsi="Calibri" w:cs="Times New Roman"/>
          <w:sz w:val="24"/>
          <w:szCs w:val="24"/>
        </w:rPr>
        <w:t>4</w:t>
      </w:r>
      <w:r>
        <w:rPr>
          <w:rFonts w:ascii="Calibri" w:eastAsia="Malgun Gothic" w:hAnsi="Calibri" w:cs="Times New Roman"/>
          <w:sz w:val="24"/>
          <w:szCs w:val="24"/>
        </w:rPr>
        <w:t xml:space="preserve"> were seized from rural </w:t>
      </w:r>
      <w:r w:rsidR="00FD3A11">
        <w:rPr>
          <w:rFonts w:ascii="Calibri" w:eastAsia="Malgun Gothic" w:hAnsi="Calibri" w:cs="Times New Roman"/>
          <w:sz w:val="24"/>
          <w:szCs w:val="24"/>
        </w:rPr>
        <w:t>locations</w:t>
      </w:r>
      <w:r>
        <w:rPr>
          <w:rFonts w:ascii="Calibri" w:eastAsia="Malgun Gothic" w:hAnsi="Calibri" w:cs="Times New Roman"/>
          <w:sz w:val="24"/>
          <w:szCs w:val="24"/>
        </w:rPr>
        <w:t xml:space="preserve"> and 1 seized from </w:t>
      </w:r>
      <w:r w:rsidR="00416FFB">
        <w:rPr>
          <w:rFonts w:ascii="Calibri" w:eastAsia="Malgun Gothic" w:hAnsi="Calibri" w:cs="Times New Roman"/>
          <w:sz w:val="24"/>
          <w:szCs w:val="24"/>
        </w:rPr>
        <w:t xml:space="preserve">an </w:t>
      </w:r>
      <w:r>
        <w:rPr>
          <w:rFonts w:ascii="Calibri" w:eastAsia="Malgun Gothic" w:hAnsi="Calibri" w:cs="Times New Roman"/>
          <w:sz w:val="24"/>
          <w:szCs w:val="24"/>
        </w:rPr>
        <w:t xml:space="preserve">urban </w:t>
      </w:r>
      <w:r w:rsidR="00FD3A11">
        <w:rPr>
          <w:rFonts w:ascii="Calibri" w:eastAsia="Malgun Gothic" w:hAnsi="Calibri" w:cs="Times New Roman"/>
          <w:sz w:val="24"/>
          <w:szCs w:val="24"/>
        </w:rPr>
        <w:t>location</w:t>
      </w:r>
      <w:r>
        <w:rPr>
          <w:rFonts w:ascii="Calibri" w:eastAsia="Malgun Gothic" w:hAnsi="Calibri" w:cs="Times New Roman"/>
          <w:sz w:val="24"/>
          <w:szCs w:val="24"/>
        </w:rPr>
        <w:t xml:space="preserve">. </w:t>
      </w:r>
      <w:r w:rsidR="00272475">
        <w:rPr>
          <w:rFonts w:ascii="Calibri" w:eastAsia="Malgun Gothic" w:hAnsi="Calibri" w:cs="Times New Roman"/>
          <w:sz w:val="24"/>
          <w:szCs w:val="24"/>
        </w:rPr>
        <w:t xml:space="preserve">CBD-A </w:t>
      </w:r>
      <w:r w:rsidR="00FD3A11">
        <w:rPr>
          <w:rFonts w:ascii="Calibri" w:eastAsia="Malgun Gothic" w:hAnsi="Calibri" w:cs="Times New Roman"/>
          <w:sz w:val="24"/>
          <w:szCs w:val="24"/>
        </w:rPr>
        <w:t>is also gathering attention for its therapeutic potential, with evidence of</w:t>
      </w:r>
      <w:r w:rsidR="00272475">
        <w:rPr>
          <w:rFonts w:ascii="Calibri" w:eastAsia="Malgun Gothic" w:hAnsi="Calibri" w:cs="Times New Roman"/>
          <w:sz w:val="24"/>
          <w:szCs w:val="24"/>
        </w:rPr>
        <w:t xml:space="preserve"> anti-emetic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&lt;EndNote&gt;&lt;Cite&gt;&lt;Author&gt;Rock&lt;/Author&gt;&lt;Year&gt;2013&lt;/Year&gt;&lt;RecNum&gt;51&lt;/RecNum&gt;&lt;DisplayText&gt;[39]&lt;/DisplayText&gt;&lt;record&gt;&lt;rec-number&gt;51&lt;/rec-number&gt;&lt;foreign-keys&gt;&lt;key app="EN" db-id="x0vffw2pb0axroe2dpbvvedhv50das9rtxf2"&gt;51&lt;/key&gt;&lt;/foreign-keys&gt;&lt;ref-type name="Journal Article"&gt;17&lt;/ref-type&gt;&lt;contributors&gt;&lt;authors&gt;&lt;author&gt;Rock, E.&lt;/author&gt;&lt;author&gt;Parker, L.&lt;/author&gt;&lt;/authors&gt;&lt;/contributors&gt;&lt;auth-address&gt;Department of Psychology, University of Guelph, Guelph, ON, Canada.&lt;/auth-address&gt;&lt;titles&gt;&lt;title&gt;Effect of low doses of cannabidiolic acid and ondansetron on LiCl-induced conditioned gaping (a model of nausea-induced behaviour) in rats&lt;/title&gt;&lt;secondary-title&gt;Br J Pharmacol&lt;/secondary-title&gt;&lt;alt-title&gt;British journal of pharmacology&lt;/alt-title&gt;&lt;/titles&gt;&lt;periodical&gt;&lt;full-title&gt;British Journal of Pharmacology&lt;/full-title&gt;&lt;abbr-1&gt;Br. J. Pharmacol.&lt;/abbr-1&gt;&lt;abbr-2&gt;Br J Pharmacol&lt;/abbr-2&gt;&lt;/periodical&gt;&lt;alt-periodical&gt;&lt;full-title&gt;British Journal of Pharmacology&lt;/full-title&gt;&lt;abbr-1&gt;Br. J. Pharmacol.&lt;/abbr-1&gt;&lt;abbr-2&gt;Br J Pharmacol&lt;/abbr-2&gt;&lt;/alt-periodical&gt;&lt;pages&gt;685-692&lt;/pages&gt;&lt;volume&gt;169&lt;/volume&gt;&lt;number&gt;3&lt;/number&gt;&lt;dates&gt;&lt;year&gt;2013&lt;/year&gt;&lt;pub-dates&gt;&lt;date&gt;Jun&lt;/date&gt;&lt;/pub-dates&gt;&lt;/dates&gt;&lt;isbn&gt;1476-5381 (Electronic)&amp;#xD;0007-1188 (Linking)&lt;/isbn&gt;&lt;accession-num&gt;23488964&lt;/accession-num&gt;&lt;urls&gt;&lt;related-urls&gt;&lt;url&gt;http://www.ncbi.nlm.nih.gov/pubmed/23488964&lt;/url&gt;&lt;/related-urls&gt;&lt;/urls&gt;&lt;electronic-resource-num&gt;10.1111/bph.12162&lt;/electronic-resource-num&gt;&lt;/record&gt;&lt;/Cite&gt;&lt;/EndNote&gt;</w:instrText>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39" w:tooltip="Rock, 2013 #51" w:history="1">
        <w:r w:rsidR="00CB404A">
          <w:rPr>
            <w:rFonts w:ascii="Calibri" w:eastAsia="Malgun Gothic" w:hAnsi="Calibri" w:cs="Times New Roman"/>
            <w:noProof/>
            <w:sz w:val="24"/>
            <w:szCs w:val="24"/>
          </w:rPr>
          <w:t>39</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72475">
        <w:rPr>
          <w:rFonts w:ascii="Calibri" w:eastAsia="Malgun Gothic" w:hAnsi="Calibri" w:cs="Times New Roman"/>
          <w:sz w:val="24"/>
          <w:szCs w:val="24"/>
        </w:rPr>
        <w:t xml:space="preserve"> </w:t>
      </w:r>
      <w:r w:rsidR="00CA3E63">
        <w:rPr>
          <w:rFonts w:ascii="Calibri" w:eastAsia="Malgun Gothic" w:hAnsi="Calibri" w:cs="Times New Roman"/>
          <w:sz w:val="24"/>
          <w:szCs w:val="24"/>
        </w:rPr>
        <w:t>and</w:t>
      </w:r>
      <w:r w:rsidR="00272475">
        <w:rPr>
          <w:rFonts w:ascii="Calibri" w:eastAsia="Malgun Gothic" w:hAnsi="Calibri" w:cs="Times New Roman"/>
          <w:sz w:val="24"/>
          <w:szCs w:val="24"/>
        </w:rPr>
        <w:t xml:space="preserve"> anti-cancer </w:t>
      </w:r>
      <w:r w:rsidR="00FD3A11">
        <w:rPr>
          <w:rFonts w:ascii="Calibri" w:eastAsia="Malgun Gothic" w:hAnsi="Calibri" w:cs="Times New Roman"/>
          <w:sz w:val="24"/>
          <w:szCs w:val="24"/>
        </w:rPr>
        <w:t>properties</w:t>
      </w:r>
      <w:r w:rsidR="00272475">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PEVuZE5vdGU+PENpdGU+PEF1dGhvcj5UYWtlZGE8L0F1dGhvcj48WWVhcj4yMDEyPC9ZZWFyPjxS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PEVuZE5vdGU+PENpdGU+PEF1dGhvcj5UYWtlZGE8L0F1dGhvcj48WWVhcj4yMDEyPC9ZZWFyPjxS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0" w:tooltip="Takeda, 2012 #52" w:history="1">
        <w:r w:rsidR="00CB404A">
          <w:rPr>
            <w:rFonts w:ascii="Calibri" w:eastAsia="Malgun Gothic" w:hAnsi="Calibri" w:cs="Times New Roman"/>
            <w:noProof/>
            <w:sz w:val="24"/>
            <w:szCs w:val="24"/>
          </w:rPr>
          <w:t>40</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72475">
        <w:rPr>
          <w:rFonts w:ascii="Calibri" w:eastAsia="Malgun Gothic" w:hAnsi="Calibri" w:cs="Times New Roman"/>
          <w:sz w:val="24"/>
          <w:szCs w:val="24"/>
        </w:rPr>
        <w:t>.</w:t>
      </w:r>
      <w:r w:rsidR="00416FFB">
        <w:rPr>
          <w:rFonts w:ascii="Calibri" w:eastAsia="Malgun Gothic" w:hAnsi="Calibri" w:cs="Times New Roman"/>
          <w:sz w:val="24"/>
          <w:szCs w:val="24"/>
        </w:rPr>
        <w:t xml:space="preserve"> </w:t>
      </w:r>
      <w:r w:rsidR="00FD3A11">
        <w:rPr>
          <w:rFonts w:ascii="Calibri" w:eastAsia="Malgun Gothic" w:hAnsi="Calibri" w:cs="Times New Roman"/>
          <w:sz w:val="24"/>
          <w:szCs w:val="24"/>
        </w:rPr>
        <w:t>Samples obtained from r</w:t>
      </w:r>
      <w:r w:rsidR="00263926" w:rsidRPr="00263926">
        <w:rPr>
          <w:rFonts w:ascii="Calibri" w:eastAsia="Malgun Gothic" w:hAnsi="Calibri" w:cs="Times New Roman"/>
          <w:sz w:val="24"/>
          <w:szCs w:val="24"/>
        </w:rPr>
        <w:t xml:space="preserve">ural seizures contained higher levels of </w:t>
      </w:r>
      <w:r>
        <w:rPr>
          <w:rFonts w:ascii="Calibri" w:eastAsia="Malgun Gothic" w:hAnsi="Calibri" w:cs="Times New Roman"/>
          <w:sz w:val="24"/>
          <w:szCs w:val="24"/>
        </w:rPr>
        <w:t xml:space="preserve">virtually all measured cannabinoids including trace </w:t>
      </w:r>
      <w:r w:rsidR="00F43559">
        <w:rPr>
          <w:rFonts w:ascii="Calibri" w:eastAsia="Malgun Gothic" w:hAnsi="Calibri" w:cs="Times New Roman"/>
          <w:sz w:val="24"/>
          <w:szCs w:val="24"/>
        </w:rPr>
        <w:lastRenderedPageBreak/>
        <w:t>phyto</w:t>
      </w:r>
      <w:r>
        <w:rPr>
          <w:rFonts w:ascii="Calibri" w:eastAsia="Malgun Gothic" w:hAnsi="Calibri" w:cs="Times New Roman"/>
          <w:sz w:val="24"/>
          <w:szCs w:val="24"/>
        </w:rPr>
        <w:t>cannabinoids, but most noticeably THC, THC-A and THC</w:t>
      </w:r>
      <w:r>
        <w:rPr>
          <w:rFonts w:ascii="Calibri" w:eastAsia="Malgun Gothic" w:hAnsi="Calibri" w:cs="Times New Roman"/>
          <w:sz w:val="24"/>
          <w:szCs w:val="24"/>
          <w:vertAlign w:val="subscript"/>
        </w:rPr>
        <w:t>tot</w:t>
      </w:r>
      <w:r w:rsidR="00F43559">
        <w:rPr>
          <w:rFonts w:ascii="Calibri" w:eastAsia="Malgun Gothic" w:hAnsi="Calibri" w:cs="Times New Roman"/>
          <w:sz w:val="24"/>
          <w:szCs w:val="24"/>
        </w:rPr>
        <w:t xml:space="preserve">. </w:t>
      </w:r>
      <w:r w:rsidR="00FD3A11">
        <w:rPr>
          <w:rFonts w:ascii="Calibri" w:eastAsia="Malgun Gothic" w:hAnsi="Calibri" w:cs="Times New Roman"/>
          <w:sz w:val="24"/>
          <w:szCs w:val="24"/>
        </w:rPr>
        <w:t xml:space="preserve">This is not </w:t>
      </w:r>
      <w:r w:rsidR="00F43559">
        <w:rPr>
          <w:rFonts w:ascii="Calibri" w:eastAsia="Malgun Gothic" w:hAnsi="Calibri" w:cs="Times New Roman"/>
          <w:sz w:val="24"/>
          <w:szCs w:val="24"/>
        </w:rPr>
        <w:t xml:space="preserve">entirely surprising given that regional areas </w:t>
      </w:r>
      <w:r w:rsidR="00FD3A11">
        <w:rPr>
          <w:rFonts w:ascii="Calibri" w:eastAsia="Malgun Gothic" w:hAnsi="Calibri" w:cs="Times New Roman"/>
          <w:sz w:val="24"/>
          <w:szCs w:val="24"/>
        </w:rPr>
        <w:t xml:space="preserve">of NSW </w:t>
      </w:r>
      <w:r w:rsidR="00F43559">
        <w:rPr>
          <w:rFonts w:ascii="Calibri" w:eastAsia="Malgun Gothic" w:hAnsi="Calibri" w:cs="Times New Roman"/>
          <w:sz w:val="24"/>
          <w:szCs w:val="24"/>
        </w:rPr>
        <w:t xml:space="preserve">such as Byron Bay, Lismore and Tweed Heads have long been associated with cannabis use and </w:t>
      </w:r>
      <w:r w:rsidR="00416FFB">
        <w:rPr>
          <w:rFonts w:ascii="Calibri" w:eastAsia="Malgun Gothic" w:hAnsi="Calibri" w:cs="Times New Roman"/>
          <w:sz w:val="24"/>
          <w:szCs w:val="24"/>
        </w:rPr>
        <w:t>specialist cultivation approaches</w:t>
      </w:r>
      <w:r w:rsidR="00F43559">
        <w:rPr>
          <w:rFonts w:ascii="Calibri" w:eastAsia="Malgun Gothic" w:hAnsi="Calibri" w:cs="Times New Roman"/>
          <w:sz w:val="24"/>
          <w:szCs w:val="24"/>
        </w:rPr>
        <w:t>.</w:t>
      </w:r>
      <w:r>
        <w:rPr>
          <w:rFonts w:ascii="Calibri" w:eastAsia="Malgun Gothic" w:hAnsi="Calibri" w:cs="Times New Roman"/>
          <w:sz w:val="24"/>
          <w:szCs w:val="24"/>
        </w:rPr>
        <w:t xml:space="preserve"> </w:t>
      </w:r>
      <w:r w:rsidR="00263926" w:rsidRPr="00CE114A">
        <w:rPr>
          <w:rFonts w:ascii="Calibri" w:eastAsia="Malgun Gothic" w:hAnsi="Calibri" w:cs="Times New Roman"/>
          <w:sz w:val="24"/>
          <w:szCs w:val="24"/>
        </w:rPr>
        <w:t>However</w:t>
      </w:r>
      <w:r w:rsidR="00263926" w:rsidRPr="00263926">
        <w:rPr>
          <w:rFonts w:ascii="Calibri" w:eastAsia="Malgun Gothic" w:hAnsi="Calibri" w:cs="Times New Roman"/>
          <w:sz w:val="24"/>
          <w:szCs w:val="24"/>
        </w:rPr>
        <w:t xml:space="preserve">, it is not currently possible to identify whether urban and rural </w:t>
      </w:r>
      <w:r w:rsidR="00416FFB">
        <w:rPr>
          <w:rFonts w:ascii="Calibri" w:eastAsia="Malgun Gothic" w:hAnsi="Calibri" w:cs="Times New Roman"/>
          <w:sz w:val="24"/>
          <w:szCs w:val="24"/>
        </w:rPr>
        <w:t xml:space="preserve">Cannabis Cautioning </w:t>
      </w:r>
      <w:r w:rsidR="00263926" w:rsidRPr="00263926">
        <w:rPr>
          <w:rFonts w:ascii="Calibri" w:eastAsia="Malgun Gothic" w:hAnsi="Calibri" w:cs="Times New Roman"/>
          <w:sz w:val="24"/>
          <w:szCs w:val="24"/>
        </w:rPr>
        <w:t xml:space="preserve">seizures are likely to represent cannabis grown using different cultivation methods as </w:t>
      </w:r>
      <w:r w:rsidR="0098032D">
        <w:rPr>
          <w:rFonts w:ascii="Calibri" w:eastAsia="Malgun Gothic" w:hAnsi="Calibri" w:cs="Times New Roman"/>
          <w:sz w:val="24"/>
          <w:szCs w:val="24"/>
        </w:rPr>
        <w:t>the</w:t>
      </w:r>
      <w:r w:rsidR="0098032D" w:rsidRPr="00263926">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origin</w:t>
      </w:r>
      <w:r w:rsidR="0098032D">
        <w:rPr>
          <w:rFonts w:ascii="Calibri" w:eastAsia="Malgun Gothic" w:hAnsi="Calibri" w:cs="Times New Roman"/>
          <w:sz w:val="24"/>
          <w:szCs w:val="24"/>
        </w:rPr>
        <w:t xml:space="preserve"> of the samples</w:t>
      </w:r>
      <w:r w:rsidR="00263926" w:rsidRPr="00263926">
        <w:rPr>
          <w:rFonts w:ascii="Calibri" w:eastAsia="Malgun Gothic" w:hAnsi="Calibri" w:cs="Times New Roman"/>
          <w:sz w:val="24"/>
          <w:szCs w:val="24"/>
        </w:rPr>
        <w:t xml:space="preserve"> was unknown</w:t>
      </w:r>
      <w:r w:rsidR="0098032D">
        <w:rPr>
          <w:rFonts w:ascii="Calibri" w:eastAsia="Malgun Gothic" w:hAnsi="Calibri" w:cs="Times New Roman"/>
          <w:sz w:val="24"/>
          <w:szCs w:val="24"/>
        </w:rPr>
        <w:t>, and could even reflect cannabis grown hydroponically in urban locations and transported to regional NSW</w:t>
      </w:r>
      <w:r w:rsidR="00C550C6">
        <w:rPr>
          <w:rFonts w:ascii="Calibri" w:eastAsia="Malgun Gothic" w:hAnsi="Calibri" w:cs="Times New Roman"/>
          <w:sz w:val="24"/>
          <w:szCs w:val="24"/>
        </w:rPr>
        <w:t>.</w:t>
      </w:r>
    </w:p>
    <w:p w:rsidR="00C428A6" w:rsidRPr="00263926" w:rsidRDefault="00C428A6" w:rsidP="00263926">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There were no differences between known outdoor</w:t>
      </w:r>
      <w:r w:rsidR="00416FFB">
        <w:rPr>
          <w:rFonts w:ascii="Calibri" w:eastAsia="Malgun Gothic" w:hAnsi="Calibri" w:cs="Times New Roman"/>
          <w:sz w:val="24"/>
          <w:szCs w:val="24"/>
        </w:rPr>
        <w:t xml:space="preserve"> (Northern NSW) </w:t>
      </w:r>
      <w:r w:rsidRPr="00263926">
        <w:rPr>
          <w:rFonts w:ascii="Calibri" w:eastAsia="Malgun Gothic" w:hAnsi="Calibri" w:cs="Times New Roman"/>
          <w:sz w:val="24"/>
          <w:szCs w:val="24"/>
        </w:rPr>
        <w:t>and indoor</w:t>
      </w:r>
      <w:r w:rsidR="00416FFB">
        <w:rPr>
          <w:rFonts w:ascii="Calibri" w:eastAsia="Malgun Gothic" w:hAnsi="Calibri" w:cs="Times New Roman"/>
          <w:sz w:val="24"/>
          <w:szCs w:val="24"/>
        </w:rPr>
        <w:t xml:space="preserve"> (Sydney) </w:t>
      </w:r>
      <w:r w:rsidRPr="00263926">
        <w:rPr>
          <w:rFonts w:ascii="Calibri" w:eastAsia="Malgun Gothic" w:hAnsi="Calibri" w:cs="Times New Roman"/>
          <w:sz w:val="24"/>
          <w:szCs w:val="24"/>
        </w:rPr>
        <w:t>grown seizures in</w:t>
      </w:r>
      <w:r w:rsidR="009F6DCB">
        <w:rPr>
          <w:rFonts w:ascii="Calibri" w:eastAsia="Malgun Gothic" w:hAnsi="Calibri" w:cs="Times New Roman"/>
          <w:sz w:val="24"/>
          <w:szCs w:val="24"/>
        </w:rPr>
        <w:t xml:space="preserve"> levels of</w:t>
      </w:r>
      <w:r w:rsidRPr="00263926">
        <w:rPr>
          <w:rFonts w:ascii="Calibri" w:eastAsia="Malgun Gothic" w:hAnsi="Calibri" w:cs="Times New Roman"/>
          <w:sz w:val="24"/>
          <w:szCs w:val="24"/>
        </w:rPr>
        <w:t xml:space="preserve"> THC, CBD or other cannabinoid</w:t>
      </w:r>
      <w:r w:rsidR="009F6DCB">
        <w:rPr>
          <w:rFonts w:ascii="Calibri" w:eastAsia="Malgun Gothic" w:hAnsi="Calibri" w:cs="Times New Roman"/>
          <w:sz w:val="24"/>
          <w:szCs w:val="24"/>
        </w:rPr>
        <w:t>s</w:t>
      </w:r>
      <w:r w:rsidRPr="00263926">
        <w:rPr>
          <w:rFonts w:ascii="Calibri" w:eastAsia="Malgun Gothic" w:hAnsi="Calibri" w:cs="Times New Roman"/>
          <w:sz w:val="24"/>
          <w:szCs w:val="24"/>
        </w:rPr>
        <w:t>, although there were trends towards higher THC</w:t>
      </w:r>
      <w:r w:rsidRPr="0010248B">
        <w:rPr>
          <w:rFonts w:ascii="Calibri" w:eastAsia="Malgun Gothic" w:hAnsi="Calibri" w:cs="Times New Roman"/>
          <w:sz w:val="24"/>
          <w:szCs w:val="24"/>
          <w:vertAlign w:val="subscript"/>
        </w:rPr>
        <w:t>tot</w:t>
      </w:r>
      <w:r w:rsidRPr="00263926">
        <w:rPr>
          <w:rFonts w:ascii="Calibri" w:eastAsia="Malgun Gothic" w:hAnsi="Calibri" w:cs="Times New Roman"/>
          <w:sz w:val="24"/>
          <w:szCs w:val="24"/>
        </w:rPr>
        <w:t xml:space="preserve"> in indoor-grown samples. </w:t>
      </w:r>
      <w:r w:rsidR="00416FFB">
        <w:rPr>
          <w:rFonts w:ascii="Calibri" w:eastAsia="Malgun Gothic" w:hAnsi="Calibri" w:cs="Times New Roman"/>
          <w:sz w:val="24"/>
          <w:szCs w:val="24"/>
        </w:rPr>
        <w:t>These</w:t>
      </w:r>
      <w:r w:rsidRPr="00263926">
        <w:rPr>
          <w:rFonts w:ascii="Calibri" w:eastAsia="Malgun Gothic" w:hAnsi="Calibri" w:cs="Times New Roman"/>
          <w:sz w:val="24"/>
          <w:szCs w:val="24"/>
        </w:rPr>
        <w:t xml:space="preserve"> data </w:t>
      </w:r>
      <w:r w:rsidR="00416FFB">
        <w:rPr>
          <w:rFonts w:ascii="Calibri" w:eastAsia="Malgun Gothic" w:hAnsi="Calibri" w:cs="Times New Roman"/>
          <w:sz w:val="24"/>
          <w:szCs w:val="24"/>
        </w:rPr>
        <w:t xml:space="preserve">therefore </w:t>
      </w:r>
      <w:r w:rsidRPr="00263926">
        <w:rPr>
          <w:rFonts w:ascii="Calibri" w:eastAsia="Malgun Gothic" w:hAnsi="Calibri" w:cs="Times New Roman"/>
          <w:sz w:val="24"/>
          <w:szCs w:val="24"/>
        </w:rPr>
        <w:t>do not provide overwhelming support for claims of higher potency in cannabis grown using intensive indoor cultivation techniques</w:t>
      </w:r>
      <w:r w:rsidR="00CA3E63">
        <w:rPr>
          <w:rFonts w:ascii="Calibri" w:eastAsia="Malgun Gothic" w:hAnsi="Calibri" w:cs="Times New Roman"/>
          <w:sz w:val="24"/>
          <w:szCs w:val="24"/>
        </w:rPr>
        <w:t>. G</w:t>
      </w:r>
      <w:r w:rsidRPr="00263926">
        <w:rPr>
          <w:rFonts w:ascii="Calibri" w:eastAsia="Malgun Gothic" w:hAnsi="Calibri" w:cs="Times New Roman"/>
          <w:sz w:val="24"/>
          <w:szCs w:val="24"/>
        </w:rPr>
        <w:t xml:space="preserve">iven the observed trends towards higher THC, this small sample may have had insufficient power to reliably detect such differences. However, </w:t>
      </w:r>
      <w:r w:rsidR="0098032D">
        <w:rPr>
          <w:rFonts w:ascii="Calibri" w:eastAsia="Malgun Gothic" w:hAnsi="Calibri" w:cs="Times New Roman"/>
          <w:sz w:val="24"/>
          <w:szCs w:val="24"/>
        </w:rPr>
        <w:t>it may simply be that</w:t>
      </w:r>
      <w:r w:rsidRPr="00263926">
        <w:rPr>
          <w:rFonts w:ascii="Calibri" w:eastAsia="Malgun Gothic" w:hAnsi="Calibri" w:cs="Times New Roman"/>
          <w:sz w:val="24"/>
          <w:szCs w:val="24"/>
        </w:rPr>
        <w:t xml:space="preserve"> </w:t>
      </w:r>
      <w:r w:rsidR="0098032D">
        <w:rPr>
          <w:rFonts w:ascii="Calibri" w:eastAsia="Malgun Gothic" w:hAnsi="Calibri" w:cs="Times New Roman"/>
          <w:sz w:val="24"/>
          <w:szCs w:val="24"/>
        </w:rPr>
        <w:t xml:space="preserve">specific types of seed material are </w:t>
      </w:r>
      <w:r w:rsidRPr="00263926">
        <w:rPr>
          <w:rFonts w:ascii="Calibri" w:eastAsia="Malgun Gothic" w:hAnsi="Calibri" w:cs="Times New Roman"/>
          <w:sz w:val="24"/>
          <w:szCs w:val="24"/>
        </w:rPr>
        <w:t xml:space="preserve">favoured for cannabis cultivation, </w:t>
      </w:r>
      <w:r w:rsidR="0098032D">
        <w:rPr>
          <w:rFonts w:ascii="Calibri" w:eastAsia="Malgun Gothic" w:hAnsi="Calibri" w:cs="Times New Roman"/>
          <w:sz w:val="24"/>
          <w:szCs w:val="24"/>
        </w:rPr>
        <w:t>and that this factor dominates cannabinoid profiles rather than</w:t>
      </w:r>
      <w:r w:rsidRPr="00263926">
        <w:rPr>
          <w:rFonts w:ascii="Calibri" w:eastAsia="Malgun Gothic" w:hAnsi="Calibri" w:cs="Times New Roman"/>
          <w:sz w:val="24"/>
          <w:szCs w:val="24"/>
        </w:rPr>
        <w:t xml:space="preserve"> </w:t>
      </w:r>
      <w:r w:rsidR="0098032D">
        <w:rPr>
          <w:rFonts w:ascii="Calibri" w:eastAsia="Malgun Gothic" w:hAnsi="Calibri" w:cs="Times New Roman"/>
          <w:sz w:val="24"/>
          <w:szCs w:val="24"/>
        </w:rPr>
        <w:t>the use</w:t>
      </w:r>
      <w:r w:rsidRPr="00263926">
        <w:rPr>
          <w:rFonts w:ascii="Calibri" w:eastAsia="Malgun Gothic" w:hAnsi="Calibri" w:cs="Times New Roman"/>
          <w:sz w:val="24"/>
          <w:szCs w:val="24"/>
        </w:rPr>
        <w:t xml:space="preserve"> </w:t>
      </w:r>
      <w:r w:rsidR="00CA3E63">
        <w:rPr>
          <w:rFonts w:ascii="Calibri" w:eastAsia="Malgun Gothic" w:hAnsi="Calibri" w:cs="Times New Roman"/>
          <w:sz w:val="24"/>
          <w:szCs w:val="24"/>
        </w:rPr>
        <w:t xml:space="preserve">of </w:t>
      </w:r>
      <w:r w:rsidRPr="00263926">
        <w:rPr>
          <w:rFonts w:ascii="Calibri" w:eastAsia="Malgun Gothic" w:hAnsi="Calibri" w:cs="Times New Roman"/>
          <w:sz w:val="24"/>
          <w:szCs w:val="24"/>
        </w:rPr>
        <w:t xml:space="preserve">outdoor </w:t>
      </w:r>
      <w:r w:rsidR="009F6DCB">
        <w:rPr>
          <w:rFonts w:ascii="Calibri" w:eastAsia="Malgun Gothic" w:hAnsi="Calibri" w:cs="Times New Roman"/>
          <w:sz w:val="24"/>
          <w:szCs w:val="24"/>
        </w:rPr>
        <w:t>or</w:t>
      </w:r>
      <w:r w:rsidR="009F6DCB"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 xml:space="preserve">indoor </w:t>
      </w:r>
      <w:r w:rsidR="0098032D">
        <w:rPr>
          <w:rFonts w:ascii="Calibri" w:eastAsia="Malgun Gothic" w:hAnsi="Calibri" w:cs="Times New Roman"/>
          <w:sz w:val="24"/>
          <w:szCs w:val="24"/>
        </w:rPr>
        <w:t>growing locations</w:t>
      </w:r>
      <w:r w:rsidRPr="00263926">
        <w:rPr>
          <w:rFonts w:ascii="Calibri" w:eastAsia="Malgun Gothic" w:hAnsi="Calibri" w:cs="Times New Roman"/>
          <w:sz w:val="24"/>
          <w:szCs w:val="24"/>
        </w:rPr>
        <w:t xml:space="preserve">. An interesting issue for future research is the value </w:t>
      </w:r>
      <w:r w:rsidR="0098032D">
        <w:rPr>
          <w:rFonts w:ascii="Calibri" w:eastAsia="Malgun Gothic" w:hAnsi="Calibri" w:cs="Times New Roman"/>
          <w:sz w:val="24"/>
          <w:szCs w:val="24"/>
        </w:rPr>
        <w:t xml:space="preserve">growers place </w:t>
      </w:r>
      <w:r w:rsidRPr="00263926">
        <w:rPr>
          <w:rFonts w:ascii="Calibri" w:eastAsia="Malgun Gothic" w:hAnsi="Calibri" w:cs="Times New Roman"/>
          <w:sz w:val="24"/>
          <w:szCs w:val="24"/>
        </w:rPr>
        <w:t xml:space="preserve">on strains containing high levels of THC and low levels of CBD, as reflected in their preference among many cultivators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&lt;EndNote&gt;&lt;Cite&gt;&lt;Author&gt;King&lt;/Author&gt;&lt;Year&gt;2005&lt;/Year&gt;&lt;RecNum&gt;37&lt;/RecNum&gt;&lt;DisplayText&gt;[8,41]&lt;/DisplayText&gt;&lt;record&gt;&lt;rec-number&gt;37&lt;/rec-number&gt;&lt;foreign-keys&gt;&lt;key app="EN" db-id="x0vffw2pb0axroe2dpbvvedhv50das9rtxf2"&gt;37&lt;/key&gt;&lt;/foreign-keys&gt;&lt;ref-type name="Journal Article"&gt;17&lt;/ref-type&gt;&lt;contributors&gt;&lt;authors&gt;&lt;author&gt;King, L. A.&lt;/author&gt;&lt;author&gt;Carpentier, C.&lt;/author&gt;&lt;author&gt;Griffiths, P.&lt;/author&gt;&lt;/authors&gt;&lt;/contributors&gt;&lt;titles&gt;&lt;title&gt;Cannabis potency in Europe&lt;/title&gt;&lt;secondary-title&gt;Addiction&lt;/secondary-title&gt;&lt;/titles&gt;&lt;periodical&gt;&lt;full-title&gt;Addiction&lt;/full-title&gt;&lt;abbr-1&gt;Addiction&lt;/abbr-1&gt;&lt;abbr-2&gt;Addiction&lt;/abbr-2&gt;&lt;/periodical&gt;&lt;pages&gt;884-6&lt;/pages&gt;&lt;volume&gt;100&lt;/volume&gt;&lt;number&gt;7&lt;/number&gt;&lt;edition&gt;2005/06/16&lt;/edition&gt;&lt;keywords&gt;&lt;keyword&gt;Cannabis/*chemistry&lt;/keyword&gt;&lt;keyword&gt;Europe&lt;/keyword&gt;&lt;keyword&gt;Humans&lt;/keyword&gt;&lt;keyword&gt;Public Health&lt;/keyword&gt;&lt;keyword&gt;Tetrahydrocannabinol/*analysis&lt;/keyword&gt;&lt;/keywords&gt;&lt;dates&gt;&lt;year&gt;2005&lt;/year&gt;&lt;pub-dates&gt;&lt;date&gt;Jul&lt;/date&gt;&lt;/pub-dates&gt;&lt;/dates&gt;&lt;isbn&gt;0965-2140 (Print)&amp;#xD;0965-2140 (Linking)&lt;/isbn&gt;&lt;accession-num&gt;15954994&lt;/accession-num&gt;&lt;urls&gt;&lt;related-urls&gt;&lt;url&gt;http://www.ncbi.nlm.nih.gov/pubmed/15954994&lt;/url&gt;&lt;/related-urls&gt;&lt;/urls&gt;&lt;electronic-resource-num&gt;ADD1137 [pii]&amp;#xD;10.1111/j.1360-0443.2005.001137.x&lt;/electronic-resource-num&gt;&lt;language&gt;eng&lt;/language&gt;&lt;/record&gt;&lt;/Cite&gt;&lt;Cite&gt;&lt;Author&gt;United Nations Office on Drugs and Crime&lt;/Author&gt;&lt;Year&gt;2012&lt;/Year&gt;&lt;RecNum&gt;10&lt;/RecNum&gt;&lt;record&gt;&lt;rec-number&gt;10&lt;/rec-number&gt;&lt;foreign-keys&gt;&lt;key app="EN" db-id="x0vffw2pb0axroe2dpbvvedhv50das9rtxf2"&gt;10&lt;/key&gt;&lt;/foreign-keys&gt;&lt;ref-type name="Government Document"&gt;46&lt;/ref-type&gt;&lt;contributors&gt;&lt;authors&gt;&lt;author&gt;United Nations Office on Drugs and Crime,&lt;/author&gt;&lt;/authors&gt;&lt;/contributors&gt;&lt;titles&gt;&lt;title&gt;World Drug Report 2012&lt;/title&gt;&lt;/titles&gt;&lt;dates&gt;&lt;year&gt;2012&lt;/year&gt;&lt;/dates&gt;&lt;pub-location&gt;Vienna&lt;/pub-location&gt;&lt;urls&gt;&lt;/urls&gt;&lt;/record&gt;&lt;/Cite&gt;&lt;/EndNote&gt;</w:instrText>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8" w:tooltip="United Nations Office on Drugs and Crime, 2012 #10" w:history="1">
        <w:r w:rsidR="00CB404A">
          <w:rPr>
            <w:rFonts w:ascii="Calibri" w:eastAsia="Malgun Gothic" w:hAnsi="Calibri" w:cs="Times New Roman"/>
            <w:noProof/>
            <w:sz w:val="24"/>
            <w:szCs w:val="24"/>
          </w:rPr>
          <w:t>8</w:t>
        </w:r>
      </w:hyperlink>
      <w:r w:rsidR="00272475">
        <w:rPr>
          <w:rFonts w:ascii="Calibri" w:eastAsia="Malgun Gothic" w:hAnsi="Calibri" w:cs="Times New Roman"/>
          <w:noProof/>
          <w:sz w:val="24"/>
          <w:szCs w:val="24"/>
        </w:rPr>
        <w:t>,</w:t>
      </w:r>
      <w:hyperlink w:anchor="_ENREF_41" w:tooltip="King, 2005 #37" w:history="1">
        <w:r w:rsidR="00CB404A">
          <w:rPr>
            <w:rFonts w:ascii="Calibri" w:eastAsia="Malgun Gothic" w:hAnsi="Calibri" w:cs="Times New Roman"/>
            <w:noProof/>
            <w:sz w:val="24"/>
            <w:szCs w:val="24"/>
          </w:rPr>
          <w:t>41</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and higher market prices </w:t>
      </w:r>
      <w:r w:rsidR="004B385E">
        <w:rPr>
          <w:rFonts w:ascii="Calibri" w:eastAsia="Malgun Gothic" w:hAnsi="Calibri" w:cs="Times New Roman"/>
          <w:sz w:val="24"/>
          <w:szCs w:val="24"/>
        </w:rPr>
        <w:fldChar w:fldCharType="begin">
          <w:fldData xml:space="preserve">PEVuZE5vdGU+PENpdGU+PEF1dGhvcj5QaWpsbWFuPC9BdXRob3I+PFllYXI+MjAwNTwvWWVhcj48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PEVuZE5vdGU+PENpdGU+PEF1dGhvcj5QaWpsbWFuPC9BdXRob3I+PFllYXI+MjAwNTwvWWVhcj48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6" w:tooltip="Pijlman, 2005 #6" w:history="1">
        <w:r w:rsidR="00CB404A">
          <w:rPr>
            <w:rFonts w:ascii="Calibri" w:eastAsia="Malgun Gothic" w:hAnsi="Calibri" w:cs="Times New Roman"/>
            <w:noProof/>
            <w:sz w:val="24"/>
            <w:szCs w:val="24"/>
          </w:rPr>
          <w:t>6</w:t>
        </w:r>
      </w:hyperlink>
      <w:r w:rsidR="00272475">
        <w:rPr>
          <w:rFonts w:ascii="Calibri" w:eastAsia="Malgun Gothic" w:hAnsi="Calibri" w:cs="Times New Roman"/>
          <w:noProof/>
          <w:sz w:val="24"/>
          <w:szCs w:val="24"/>
        </w:rPr>
        <w:t>,</w:t>
      </w:r>
      <w:hyperlink w:anchor="_ENREF_8" w:tooltip="United Nations Office on Drugs and Crime, 2012 #10" w:history="1">
        <w:r w:rsidR="00CB404A">
          <w:rPr>
            <w:rFonts w:ascii="Calibri" w:eastAsia="Malgun Gothic" w:hAnsi="Calibri" w:cs="Times New Roman"/>
            <w:noProof/>
            <w:sz w:val="24"/>
            <w:szCs w:val="24"/>
          </w:rPr>
          <w:t>8</w:t>
        </w:r>
      </w:hyperlink>
      <w:r w:rsidR="00272475">
        <w:rPr>
          <w:rFonts w:ascii="Calibri" w:eastAsia="Malgun Gothic" w:hAnsi="Calibri" w:cs="Times New Roman"/>
          <w:noProof/>
          <w:sz w:val="24"/>
          <w:szCs w:val="24"/>
        </w:rPr>
        <w:t>,</w:t>
      </w:r>
      <w:hyperlink w:anchor="_ENREF_42" w:tooltip="Stafford, 2012 #38" w:history="1">
        <w:r w:rsidR="00CB404A">
          <w:rPr>
            <w:rFonts w:ascii="Calibri" w:eastAsia="Malgun Gothic" w:hAnsi="Calibri" w:cs="Times New Roman"/>
            <w:noProof/>
            <w:sz w:val="24"/>
            <w:szCs w:val="24"/>
          </w:rPr>
          <w:t>42</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Given concerns over the potential mental health impacts of this profile, as well </w:t>
      </w:r>
      <w:r w:rsidR="00CA3E63">
        <w:rPr>
          <w:rFonts w:ascii="Calibri" w:eastAsia="Malgun Gothic" w:hAnsi="Calibri" w:cs="Times New Roman"/>
          <w:sz w:val="24"/>
          <w:szCs w:val="24"/>
        </w:rPr>
        <w:t xml:space="preserve">as </w:t>
      </w:r>
      <w:r w:rsidRPr="00263926">
        <w:rPr>
          <w:rFonts w:ascii="Calibri" w:eastAsia="Malgun Gothic" w:hAnsi="Calibri" w:cs="Times New Roman"/>
          <w:sz w:val="24"/>
          <w:szCs w:val="24"/>
        </w:rPr>
        <w:t xml:space="preserve">reports of the aversive nature of the high associated with it by some users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&lt;EndNote&gt;&lt;Cite&gt;&lt;Author&gt;Swift&lt;/Author&gt;&lt;Year&gt;2005&lt;/Year&gt;&lt;RecNum&gt;39&lt;/RecNum&gt;&lt;DisplayText&gt;[43]&lt;/DisplayText&gt;&lt;record&gt;&lt;rec-number&gt;39&lt;/rec-number&gt;&lt;foreign-keys&gt;&lt;key app="EN" db-id="x0vffw2pb0axroe2dpbvvedhv50das9rtxf2"&gt;39&lt;/key&gt;&lt;/foreign-keys&gt;&lt;ref-type name="Journal Article"&gt;17&lt;/ref-type&gt;&lt;contributors&gt;&lt;authors&gt;&lt;author&gt;Swift, W.&lt;/author&gt;&lt;author&gt;Gates, P.&lt;/author&gt;&lt;author&gt;Dillon, P.&lt;/author&gt;&lt;/authors&gt;&lt;/contributors&gt;&lt;auth-address&gt;National Drug and Alcohol Research Centre, University of New South Wales, Sydney, NSW, 2052, Australia. w.swift@unsw.edu.au&lt;/auth-address&gt;&lt;titles&gt;&lt;title&gt;Survey of Australians using cannabis for medical purposes&lt;/title&gt;&lt;secondary-title&gt;Harm Reduct J&lt;/secondary-title&gt;&lt;/titles&gt;&lt;pages&gt;18&lt;/pages&gt;&lt;volume&gt;2&lt;/volume&gt;&lt;edition&gt;2005/10/06&lt;/edition&gt;&lt;dates&gt;&lt;year&gt;2005&lt;/year&gt;&lt;pub-dates&gt;&lt;date&gt;Oct 4&lt;/date&gt;&lt;/pub-dates&gt;&lt;/dates&gt;&lt;isbn&gt;1477-7517 (Electronic)&amp;#xD;1477-7517 (Linking)&lt;/isbn&gt;&lt;accession-num&gt;16202145&lt;/accession-num&gt;&lt;urls&gt;&lt;related-urls&gt;&lt;url&gt;http://www.ncbi.nlm.nih.gov/pubmed/16202145&lt;/url&gt;&lt;/related-urls&gt;&lt;/urls&gt;&lt;custom2&gt;1262744&lt;/custom2&gt;&lt;electronic-resource-num&gt;1477-7517-2-18 [pii]&amp;#xD;10.1186/1477-7517-2-18&lt;/electronic-resource-num&gt;&lt;language&gt;eng&lt;/language&gt;&lt;/record&gt;&lt;/Cite&gt;&lt;/EndNote&gt;</w:instrText>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3" w:tooltip="Swift, 2005 #39" w:history="1">
        <w:r w:rsidR="00CB404A">
          <w:rPr>
            <w:rFonts w:ascii="Calibri" w:eastAsia="Malgun Gothic" w:hAnsi="Calibri" w:cs="Times New Roman"/>
            <w:noProof/>
            <w:sz w:val="24"/>
            <w:szCs w:val="24"/>
          </w:rPr>
          <w:t>43</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research on user preferences associated with different effects might shed light on whether cannabis containing a more balanced mix of </w:t>
      </w:r>
      <w:r w:rsidRPr="00263926">
        <w:rPr>
          <w:rFonts w:ascii="Calibri" w:eastAsia="Malgun Gothic" w:hAnsi="Calibri" w:cs="Times New Roman"/>
          <w:sz w:val="24"/>
          <w:szCs w:val="24"/>
        </w:rPr>
        <w:lastRenderedPageBreak/>
        <w:t>THC and CBD would have value in the market</w:t>
      </w:r>
      <w:r w:rsidR="0098032D">
        <w:rPr>
          <w:rFonts w:ascii="Calibri" w:eastAsia="Malgun Gothic" w:hAnsi="Calibri" w:cs="Times New Roman"/>
          <w:sz w:val="24"/>
          <w:szCs w:val="24"/>
        </w:rPr>
        <w:t>,</w:t>
      </w:r>
      <w:r w:rsidRPr="00263926">
        <w:rPr>
          <w:rFonts w:ascii="Calibri" w:eastAsia="Malgun Gothic" w:hAnsi="Calibri" w:cs="Times New Roman"/>
          <w:sz w:val="24"/>
          <w:szCs w:val="24"/>
        </w:rPr>
        <w:t xml:space="preserve"> as well as potentially confer</w:t>
      </w:r>
      <w:r w:rsidR="009F6DCB">
        <w:rPr>
          <w:rFonts w:ascii="Calibri" w:eastAsia="Malgun Gothic" w:hAnsi="Calibri" w:cs="Times New Roman"/>
          <w:sz w:val="24"/>
          <w:szCs w:val="24"/>
        </w:rPr>
        <w:t>ring</w:t>
      </w:r>
      <w:r w:rsidRPr="00263926">
        <w:rPr>
          <w:rFonts w:ascii="Calibri" w:eastAsia="Malgun Gothic" w:hAnsi="Calibri" w:cs="Times New Roman"/>
          <w:sz w:val="24"/>
          <w:szCs w:val="24"/>
        </w:rPr>
        <w:t xml:space="preserve"> </w:t>
      </w:r>
      <w:r w:rsidR="009F6DCB">
        <w:rPr>
          <w:rFonts w:ascii="Calibri" w:eastAsia="Malgun Gothic" w:hAnsi="Calibri" w:cs="Times New Roman"/>
          <w:sz w:val="24"/>
          <w:szCs w:val="24"/>
        </w:rPr>
        <w:t>reduced</w:t>
      </w:r>
      <w:r w:rsidR="009F6DCB"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risk</w:t>
      </w:r>
      <w:r w:rsidR="0098032D">
        <w:rPr>
          <w:rFonts w:ascii="Calibri" w:eastAsia="Malgun Gothic" w:hAnsi="Calibri" w:cs="Times New Roman"/>
          <w:sz w:val="24"/>
          <w:szCs w:val="24"/>
        </w:rPr>
        <w:t>s</w:t>
      </w:r>
      <w:r w:rsidRPr="00263926">
        <w:rPr>
          <w:rFonts w:ascii="Calibri" w:eastAsia="Malgun Gothic" w:hAnsi="Calibri" w:cs="Times New Roman"/>
          <w:sz w:val="24"/>
          <w:szCs w:val="24"/>
        </w:rPr>
        <w:t xml:space="preserve"> to mental </w:t>
      </w:r>
      <w:r w:rsidR="0098032D">
        <w:rPr>
          <w:rFonts w:ascii="Calibri" w:eastAsia="Malgun Gothic" w:hAnsi="Calibri" w:cs="Times New Roman"/>
          <w:sz w:val="24"/>
          <w:szCs w:val="24"/>
        </w:rPr>
        <w:t>wellbeing</w:t>
      </w:r>
      <w:r w:rsidRPr="00263926">
        <w:rPr>
          <w:rFonts w:ascii="Calibri" w:eastAsia="Malgun Gothic" w:hAnsi="Calibri" w:cs="Times New Roman"/>
          <w:sz w:val="24"/>
          <w:szCs w:val="24"/>
        </w:rPr>
        <w:t xml:space="preserve">.   </w:t>
      </w:r>
    </w:p>
    <w:p w:rsidR="00263926" w:rsidRPr="00263926" w:rsidRDefault="00263926" w:rsidP="00263926">
      <w:pPr>
        <w:spacing w:line="480" w:lineRule="auto"/>
        <w:rPr>
          <w:rFonts w:ascii="Calibri" w:eastAsia="Malgun Gothic" w:hAnsi="Calibri" w:cs="Times New Roman"/>
          <w:sz w:val="24"/>
          <w:szCs w:val="24"/>
        </w:rPr>
      </w:pPr>
    </w:p>
    <w:p w:rsidR="00D97BF7" w:rsidRDefault="000829EF" w:rsidP="00263926">
      <w:pPr>
        <w:spacing w:line="480" w:lineRule="auto"/>
        <w:rPr>
          <w:rFonts w:ascii="Calibri" w:eastAsia="Malgun Gothic" w:hAnsi="Calibri" w:cs="Times New Roman"/>
          <w:sz w:val="24"/>
          <w:szCs w:val="24"/>
        </w:rPr>
      </w:pPr>
      <w:r>
        <w:rPr>
          <w:rFonts w:ascii="Calibri" w:eastAsia="Malgun Gothic" w:hAnsi="Calibri" w:cs="Times New Roman"/>
          <w:sz w:val="24"/>
          <w:szCs w:val="24"/>
        </w:rPr>
        <w:t xml:space="preserve">There </w:t>
      </w:r>
      <w:r w:rsidR="009F6DCB">
        <w:rPr>
          <w:rFonts w:ascii="Calibri" w:eastAsia="Malgun Gothic" w:hAnsi="Calibri" w:cs="Times New Roman"/>
          <w:sz w:val="24"/>
          <w:szCs w:val="24"/>
        </w:rPr>
        <w:t xml:space="preserve">were </w:t>
      </w:r>
      <w:r>
        <w:rPr>
          <w:rFonts w:ascii="Calibri" w:eastAsia="Malgun Gothic" w:hAnsi="Calibri" w:cs="Times New Roman"/>
          <w:sz w:val="24"/>
          <w:szCs w:val="24"/>
        </w:rPr>
        <w:t>relatively high levels of CBG</w:t>
      </w:r>
      <w:r>
        <w:rPr>
          <w:rFonts w:ascii="Calibri" w:eastAsia="Malgun Gothic" w:hAnsi="Calibri" w:cs="Times New Roman"/>
          <w:sz w:val="24"/>
          <w:szCs w:val="24"/>
          <w:vertAlign w:val="subscript"/>
        </w:rPr>
        <w:t>tot</w:t>
      </w:r>
      <w:r>
        <w:rPr>
          <w:rFonts w:ascii="Calibri" w:eastAsia="Malgun Gothic" w:hAnsi="Calibri" w:cs="Times New Roman"/>
          <w:sz w:val="24"/>
          <w:szCs w:val="24"/>
        </w:rPr>
        <w:t xml:space="preserve"> (</w:t>
      </w:r>
      <w:r w:rsidRPr="00263926">
        <w:rPr>
          <w:rFonts w:ascii="Calibri" w:eastAsia="Malgun Gothic" w:hAnsi="Calibri" w:cs="Times New Roman"/>
          <w:sz w:val="24"/>
          <w:szCs w:val="24"/>
        </w:rPr>
        <w:t>the precursor molecule to THC-A, CBD-A and CBC-A</w:t>
      </w:r>
      <w:r>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&lt;EndNote&gt;&lt;Cite&gt;&lt;Author&gt;Taura&lt;/Author&gt;&lt;Year&gt;2007&lt;/Year&gt;&lt;RecNum&gt;32&lt;/RecNum&gt;&lt;DisplayText&gt;[32]&lt;/DisplayText&gt;&lt;record&gt;&lt;rec-number&gt;32&lt;/rec-number&gt;&lt;foreign-keys&gt;&lt;key app="EN" db-id="x0vffw2pb0axroe2dpbvvedhv50das9rtxf2"&gt;32&lt;/key&gt;&lt;/foreign-keys&gt;&lt;ref-type name="Journal Article"&gt;17&lt;/ref-type&gt;&lt;contributors&gt;&lt;authors&gt;&lt;author&gt;Taura, F.&lt;/author&gt;&lt;author&gt;Sirikantaramas, S.&lt;/author&gt;&lt;author&gt;Shoyama, Y.&lt;/author&gt;&lt;author&gt;Shoyama, Y.&lt;/author&gt;&lt;author&gt;Morimoto, S.&lt;/author&gt;&lt;/authors&gt;&lt;/contributors&gt;&lt;auth-address&gt;Graduate School of Pharmaceutical Sciences, Kyushu University, Fukuoka, 812-8582, Japan. taura@phar.kyushu-u.ac.jp&lt;/auth-address&gt;&lt;titles&gt;&lt;title&gt;Phytocannabinoids in Cannabis sativa: recent studies on biosynthetic enzymes&lt;/title&gt;&lt;secondary-title&gt;Chem Biodivers&lt;/secondary-title&gt;&lt;alt-title&gt;Chemistry &amp;amp; biodiversity&lt;/alt-title&gt;&lt;/titles&gt;&lt;periodical&gt;&lt;full-title&gt;Chemistry &amp;amp; Biodiversity&lt;/full-title&gt;&lt;abbr-1&gt;Chem. Biodivers.&lt;/abbr-1&gt;&lt;abbr-2&gt;Chem Biodivers&lt;/abbr-2&gt;&lt;/periodical&gt;&lt;alt-periodical&gt;&lt;full-title&gt;Chemistry &amp;amp; Biodiversity&lt;/full-title&gt;&lt;abbr-1&gt;Chem. Biodivers.&lt;/abbr-1&gt;&lt;abbr-2&gt;Chem Biodivers&lt;/abbr-2&gt;&lt;/alt-periodical&gt;&lt;pages&gt;1649-63&lt;/pages&gt;&lt;volume&gt;4&lt;/volume&gt;&lt;number&gt;8&lt;/number&gt;&lt;edition&gt;2007/08/23&lt;/edition&gt;&lt;keywords&gt;&lt;keyword&gt;Benzoates/metabolism&lt;/keyword&gt;&lt;keyword&gt;Cannabinoids/*biosynthesis/*chemistry&lt;/keyword&gt;&lt;keyword&gt;Cannabis/*chemistry/*enzymology/genetics&lt;/keyword&gt;&lt;keyword&gt;Intramolecular Oxidoreductases/*biosynthesis/genetics&lt;/keyword&gt;&lt;keyword&gt;Oxidoreductases/genetics/metabolism&lt;/keyword&gt;&lt;/keywords&gt;&lt;dates&gt;&lt;year&gt;2007&lt;/year&gt;&lt;pub-dates&gt;&lt;date&gt;Aug&lt;/date&gt;&lt;/pub-dates&gt;&lt;/dates&gt;&lt;isbn&gt;1612-1880 (Electronic)&amp;#xD;1612-1872 (Linking)&lt;/isbn&gt;&lt;accession-num&gt;17712812&lt;/accession-num&gt;&lt;work-type&gt;Review&lt;/work-type&gt;&lt;urls&gt;&lt;related-urls&gt;&lt;url&gt;http://www.ncbi.nlm.nih.gov/pubmed/17712812&lt;/url&gt;&lt;/related-urls&gt;&lt;/urls&gt;&lt;electronic-resource-num&gt;10.1002/cbdv.200790145&lt;/electronic-resource-num&gt;&lt;language&gt;eng&lt;/language&gt;&lt;/record&gt;&lt;/Cite&gt;&lt;/EndNote&gt;</w:instrText>
      </w:r>
      <w:r w:rsidR="004B385E">
        <w:rPr>
          <w:rFonts w:ascii="Calibri" w:eastAsia="Malgun Gothic" w:hAnsi="Calibri" w:cs="Times New Roman"/>
          <w:sz w:val="24"/>
          <w:szCs w:val="24"/>
        </w:rPr>
        <w:fldChar w:fldCharType="separate"/>
      </w:r>
      <w:r w:rsidR="001F32D9">
        <w:rPr>
          <w:rFonts w:ascii="Calibri" w:eastAsia="Malgun Gothic" w:hAnsi="Calibri" w:cs="Times New Roman"/>
          <w:noProof/>
          <w:sz w:val="24"/>
          <w:szCs w:val="24"/>
        </w:rPr>
        <w:t>[</w:t>
      </w:r>
      <w:hyperlink w:anchor="_ENREF_32" w:tooltip="Taura, 2007 #32" w:history="1">
        <w:r w:rsidR="00CB404A">
          <w:rPr>
            <w:rFonts w:ascii="Calibri" w:eastAsia="Malgun Gothic" w:hAnsi="Calibri" w:cs="Times New Roman"/>
            <w:noProof/>
            <w:sz w:val="24"/>
            <w:szCs w:val="24"/>
          </w:rPr>
          <w:t>32</w:t>
        </w:r>
      </w:hyperlink>
      <w:r w:rsidR="001F32D9">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Pr>
          <w:rFonts w:ascii="Calibri" w:eastAsia="Malgun Gothic" w:hAnsi="Calibri" w:cs="Times New Roman"/>
          <w:sz w:val="24"/>
          <w:szCs w:val="24"/>
        </w:rPr>
        <w:t xml:space="preserve">) when compared to other trace phytocannabinoids, with </w:t>
      </w:r>
      <w:r w:rsidRPr="004E36D5">
        <w:rPr>
          <w:rFonts w:ascii="Calibri" w:eastAsia="Malgun Gothic" w:hAnsi="Calibri" w:cs="Times New Roman"/>
          <w:sz w:val="24"/>
          <w:szCs w:val="24"/>
        </w:rPr>
        <w:t>CBG the second most abundant phytocannabinoid in the seized plant</w:t>
      </w:r>
      <w:r w:rsidR="00AA1E05">
        <w:rPr>
          <w:rFonts w:ascii="Calibri" w:eastAsia="Malgun Gothic" w:hAnsi="Calibri" w:cs="Times New Roman"/>
          <w:sz w:val="24"/>
          <w:szCs w:val="24"/>
        </w:rPr>
        <w:t xml:space="preserve"> material</w:t>
      </w:r>
      <w:r>
        <w:rPr>
          <w:rFonts w:ascii="Calibri" w:eastAsia="Malgun Gothic" w:hAnsi="Calibri" w:cs="Times New Roman"/>
          <w:sz w:val="24"/>
          <w:szCs w:val="24"/>
        </w:rPr>
        <w:t>. R</w:t>
      </w:r>
      <w:r w:rsidR="00212C43">
        <w:rPr>
          <w:rFonts w:ascii="Calibri" w:eastAsia="Malgun Gothic" w:hAnsi="Calibri" w:cs="Times New Roman"/>
          <w:sz w:val="24"/>
          <w:szCs w:val="24"/>
        </w:rPr>
        <w:t xml:space="preserve">esearch has </w:t>
      </w:r>
      <w:r>
        <w:rPr>
          <w:rFonts w:ascii="Calibri" w:eastAsia="Malgun Gothic" w:hAnsi="Calibri" w:cs="Times New Roman"/>
          <w:sz w:val="24"/>
          <w:szCs w:val="24"/>
        </w:rPr>
        <w:t>found</w:t>
      </w:r>
      <w:r w:rsidR="00212C43">
        <w:rPr>
          <w:rFonts w:ascii="Calibri" w:eastAsia="Malgun Gothic" w:hAnsi="Calibri" w:cs="Times New Roman"/>
          <w:sz w:val="24"/>
          <w:szCs w:val="24"/>
        </w:rPr>
        <w:t xml:space="preserve"> that CBG-A increases up to the twelfth week of cultivation (third week of flowering) and then decreases until the end of cultivation</w:t>
      </w:r>
      <w:r w:rsidR="009F6DCB">
        <w:rPr>
          <w:rFonts w:ascii="Calibri" w:eastAsia="Malgun Gothic" w:hAnsi="Calibri" w:cs="Times New Roman"/>
          <w:sz w:val="24"/>
          <w:szCs w:val="24"/>
        </w:rPr>
        <w:t>,</w:t>
      </w:r>
      <w:r w:rsidR="00212C43">
        <w:rPr>
          <w:rFonts w:ascii="Calibri" w:eastAsia="Malgun Gothic" w:hAnsi="Calibri" w:cs="Times New Roman"/>
          <w:sz w:val="24"/>
          <w:szCs w:val="24"/>
        </w:rPr>
        <w:t xml:space="preserve"> </w:t>
      </w:r>
      <w:r w:rsidR="009F6DCB">
        <w:rPr>
          <w:rFonts w:ascii="Calibri" w:eastAsia="Malgun Gothic" w:hAnsi="Calibri" w:cs="Times New Roman"/>
          <w:sz w:val="24"/>
          <w:szCs w:val="24"/>
        </w:rPr>
        <w:t xml:space="preserve">while </w:t>
      </w:r>
      <w:r w:rsidR="00212C43">
        <w:rPr>
          <w:rFonts w:ascii="Calibri" w:eastAsia="Malgun Gothic" w:hAnsi="Calibri" w:cs="Times New Roman"/>
          <w:sz w:val="24"/>
          <w:szCs w:val="24"/>
        </w:rPr>
        <w:t xml:space="preserve">CBG increases all the way to the end of cultivation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&lt;EndNote&gt;&lt;Cite&gt;&lt;Author&gt;De Backer&lt;/Author&gt;&lt;Year&gt;2012&lt;/Year&gt;&lt;RecNum&gt;47&lt;/RecNum&gt;&lt;DisplayText&gt;[44]&lt;/DisplayText&gt;&lt;record&gt;&lt;rec-number&gt;47&lt;/rec-number&gt;&lt;foreign-keys&gt;&lt;key app="EN" db-id="x0vffw2pb0axroe2dpbvvedhv50das9rtxf2"&gt;47&lt;/key&gt;&lt;/foreign-keys&gt;&lt;ref-type name="Journal Article"&gt;17&lt;/ref-type&gt;&lt;contributors&gt;&lt;authors&gt;&lt;author&gt;De Backer, B.&lt;/author&gt;&lt;author&gt;Maebe, K.&lt;/author&gt;&lt;author&gt;Verstraete, A. G.&lt;/author&gt;&lt;author&gt;Charlier, C.&lt;/author&gt;&lt;/authors&gt;&lt;/contributors&gt;&lt;auth-address&gt;Laboratory of Clinical, Forensic, Environmental and Industrial Toxicology, CIRM, CHU Sart-Tilman, University of Liege, B-4000 Liege, Belgium. bdebacker@chu.ulg.ac.be&lt;/auth-address&gt;&lt;titles&gt;&lt;title&gt;Evolution of the content of THC and other major cannabinoids in drug-type cannabis cuttings and seedlings during growth of plants&lt;/title&gt;&lt;secondary-title&gt;J Forensic Sci&lt;/secondary-title&gt;&lt;/titles&gt;&lt;periodical&gt;&lt;full-title&gt;Journal of Forensic Sciences&lt;/full-title&gt;&lt;abbr-1&gt;J. Forensic Sci.&lt;/abbr-1&gt;&lt;abbr-2&gt;J Forensic Sci&lt;/abbr-2&gt;&lt;/periodical&gt;&lt;pages&gt;918-22&lt;/pages&gt;&lt;volume&gt;57&lt;/volume&gt;&lt;number&gt;4&lt;/number&gt;&lt;edition&gt;2012/03/07&lt;/edition&gt;&lt;keywords&gt;&lt;keyword&gt;Cannabinoids/*analysis&lt;/keyword&gt;&lt;keyword&gt;Cannabis/*chemistry/*growth &amp;amp; development&lt;/keyword&gt;&lt;keyword&gt;Chromatography, High Pressure Liquid&lt;/keyword&gt;&lt;keyword&gt;Limit of Detection&lt;/keyword&gt;&lt;keyword&gt;Seedling/*chemistry/*growth &amp;amp; development&lt;/keyword&gt;&lt;keyword&gt;Tetrahydrocannabinol/*analysis&lt;/keyword&gt;&lt;/keywords&gt;&lt;dates&gt;&lt;year&gt;2012&lt;/year&gt;&lt;pub-dates&gt;&lt;date&gt;Jul&lt;/date&gt;&lt;/pub-dates&gt;&lt;/dates&gt;&lt;isbn&gt;1556-4029 (Electronic)&amp;#xD;0022-1198 (Linking)&lt;/isbn&gt;&lt;accession-num&gt;22390363&lt;/accession-num&gt;&lt;urls&gt;&lt;related-urls&gt;&lt;url&gt;http://www.ncbi.nlm.nih.gov/pubmed/22390363&lt;/url&gt;&lt;/related-urls&gt;&lt;/urls&gt;&lt;electronic-resource-num&gt;10.1111/j.1556-4029.2012.02068.x&lt;/electronic-resource-num&gt;&lt;language&gt;eng&lt;/language&gt;&lt;/record&gt;&lt;/Cite&gt;&lt;/EndNote&gt;</w:instrText>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4" w:tooltip="De Backer, 2012 #47" w:history="1">
        <w:r w:rsidR="00CB404A">
          <w:rPr>
            <w:rFonts w:ascii="Calibri" w:eastAsia="Malgun Gothic" w:hAnsi="Calibri" w:cs="Times New Roman"/>
            <w:noProof/>
            <w:sz w:val="24"/>
            <w:szCs w:val="24"/>
          </w:rPr>
          <w:t>44</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831A9E">
        <w:rPr>
          <w:rFonts w:ascii="Calibri" w:eastAsia="Malgun Gothic" w:hAnsi="Calibri" w:cs="Times New Roman"/>
          <w:sz w:val="24"/>
          <w:szCs w:val="24"/>
        </w:rPr>
        <w:t>. High CBG in seized cannabis plants may indicate</w:t>
      </w:r>
      <w:r w:rsidR="00212C43">
        <w:rPr>
          <w:rFonts w:ascii="Calibri" w:eastAsia="Malgun Gothic" w:hAnsi="Calibri" w:cs="Times New Roman"/>
          <w:sz w:val="24"/>
          <w:szCs w:val="24"/>
        </w:rPr>
        <w:t xml:space="preserve"> </w:t>
      </w:r>
      <w:r w:rsidR="00831A9E">
        <w:rPr>
          <w:rFonts w:ascii="Calibri" w:eastAsia="Malgun Gothic" w:hAnsi="Calibri" w:cs="Times New Roman"/>
          <w:sz w:val="24"/>
          <w:szCs w:val="24"/>
        </w:rPr>
        <w:t xml:space="preserve">that growers may be allowing their plants to mature before </w:t>
      </w:r>
      <w:r w:rsidR="0054011D">
        <w:rPr>
          <w:rFonts w:ascii="Calibri" w:eastAsia="Malgun Gothic" w:hAnsi="Calibri" w:cs="Times New Roman"/>
          <w:sz w:val="24"/>
          <w:szCs w:val="24"/>
        </w:rPr>
        <w:t>harvesting</w:t>
      </w:r>
      <w:r w:rsidR="00831A9E">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As a weak partial agonist at </w:t>
      </w:r>
      <w:r w:rsidR="00CA0AA9">
        <w:rPr>
          <w:rFonts w:ascii="Calibri" w:eastAsia="Malgun Gothic" w:hAnsi="Calibri" w:cs="Times New Roman"/>
          <w:sz w:val="24"/>
          <w:szCs w:val="24"/>
        </w:rPr>
        <w:t>cannabinoid</w:t>
      </w:r>
      <w:r w:rsidR="005424D1">
        <w:rPr>
          <w:rFonts w:ascii="Calibri" w:eastAsia="Malgun Gothic" w:hAnsi="Calibri" w:cs="Times New Roman"/>
          <w:sz w:val="24"/>
          <w:szCs w:val="24"/>
        </w:rPr>
        <w:t xml:space="preserve"> type</w:t>
      </w:r>
      <w:r w:rsidR="00CA0AA9">
        <w:rPr>
          <w:rFonts w:ascii="Calibri" w:eastAsia="Malgun Gothic" w:hAnsi="Calibri" w:cs="Times New Roman"/>
          <w:sz w:val="24"/>
          <w:szCs w:val="24"/>
        </w:rPr>
        <w:t>1 (</w:t>
      </w:r>
      <w:r w:rsidR="00263926" w:rsidRPr="00263926">
        <w:rPr>
          <w:rFonts w:ascii="Calibri" w:eastAsia="Malgun Gothic" w:hAnsi="Calibri" w:cs="Times New Roman"/>
          <w:sz w:val="24"/>
          <w:szCs w:val="24"/>
        </w:rPr>
        <w:t>CB1</w:t>
      </w:r>
      <w:r w:rsidR="00CA0AA9">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and </w:t>
      </w:r>
      <w:r w:rsidR="005424D1">
        <w:rPr>
          <w:rFonts w:ascii="Calibri" w:eastAsia="Malgun Gothic" w:hAnsi="Calibri" w:cs="Times New Roman"/>
          <w:sz w:val="24"/>
          <w:szCs w:val="24"/>
        </w:rPr>
        <w:t xml:space="preserve">type </w:t>
      </w:r>
      <w:r w:rsidR="00CA0AA9">
        <w:rPr>
          <w:rFonts w:ascii="Calibri" w:eastAsia="Malgun Gothic" w:hAnsi="Calibri" w:cs="Times New Roman"/>
          <w:sz w:val="24"/>
          <w:szCs w:val="24"/>
        </w:rPr>
        <w:t>2 (</w:t>
      </w:r>
      <w:r w:rsidR="00263926" w:rsidRPr="00263926">
        <w:rPr>
          <w:rFonts w:ascii="Calibri" w:eastAsia="Malgun Gothic" w:hAnsi="Calibri" w:cs="Times New Roman"/>
          <w:sz w:val="24"/>
          <w:szCs w:val="24"/>
        </w:rPr>
        <w:t>CB2</w:t>
      </w:r>
      <w:r w:rsidR="00CA0AA9">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receptors, a highly potent α</w:t>
      </w:r>
      <w:r w:rsidR="00263926" w:rsidRPr="00263926">
        <w:rPr>
          <w:rFonts w:ascii="Calibri" w:eastAsia="Malgun Gothic" w:hAnsi="Calibri" w:cs="Times New Roman"/>
          <w:sz w:val="24"/>
          <w:szCs w:val="24"/>
          <w:vertAlign w:val="subscript"/>
        </w:rPr>
        <w:t>2</w:t>
      </w:r>
      <w:r w:rsidR="00263926" w:rsidRPr="00263926">
        <w:rPr>
          <w:rFonts w:ascii="Calibri" w:eastAsia="Malgun Gothic" w:hAnsi="Calibri" w:cs="Times New Roman"/>
          <w:sz w:val="24"/>
          <w:szCs w:val="24"/>
        </w:rPr>
        <w:t xml:space="preserve"> adrenoceptor agonist</w:t>
      </w:r>
      <w:r w:rsidR="005424D1">
        <w:rPr>
          <w:rFonts w:ascii="Calibri" w:eastAsia="Malgun Gothic" w:hAnsi="Calibri" w:cs="Times New Roman"/>
          <w:sz w:val="24"/>
          <w:szCs w:val="24"/>
        </w:rPr>
        <w:t>,</w:t>
      </w:r>
      <w:r w:rsidR="00263926" w:rsidRPr="00263926">
        <w:rPr>
          <w:rFonts w:ascii="Calibri" w:eastAsia="Malgun Gothic" w:hAnsi="Calibri" w:cs="Times New Roman"/>
          <w:sz w:val="24"/>
          <w:szCs w:val="24"/>
        </w:rPr>
        <w:t xml:space="preserve"> and a moderately potent </w:t>
      </w:r>
      <w:r w:rsidR="00CA0AA9">
        <w:rPr>
          <w:rFonts w:ascii="Calibri" w:eastAsia="Malgun Gothic" w:hAnsi="Calibri" w:cs="Times New Roman"/>
          <w:sz w:val="24"/>
          <w:szCs w:val="24"/>
        </w:rPr>
        <w:t>serotonin-1A (</w:t>
      </w:r>
      <w:r w:rsidR="00263926" w:rsidRPr="00263926">
        <w:rPr>
          <w:rFonts w:ascii="Calibri" w:eastAsia="Malgun Gothic" w:hAnsi="Calibri" w:cs="Times New Roman"/>
          <w:sz w:val="24"/>
          <w:szCs w:val="24"/>
        </w:rPr>
        <w:t>5HT</w:t>
      </w:r>
      <w:r w:rsidR="00263926" w:rsidRPr="00263926">
        <w:rPr>
          <w:rFonts w:ascii="Calibri" w:eastAsia="Malgun Gothic" w:hAnsi="Calibri" w:cs="Times New Roman"/>
          <w:sz w:val="24"/>
          <w:szCs w:val="24"/>
        </w:rPr>
        <w:softHyphen/>
      </w:r>
      <w:r w:rsidR="00263926" w:rsidRPr="00263926">
        <w:rPr>
          <w:rFonts w:ascii="Calibri" w:eastAsia="Malgun Gothic" w:hAnsi="Calibri" w:cs="Times New Roman"/>
          <w:sz w:val="24"/>
          <w:szCs w:val="24"/>
          <w:vertAlign w:val="subscript"/>
        </w:rPr>
        <w:t>1A</w:t>
      </w:r>
      <w:r w:rsidR="00CA0AA9">
        <w:rPr>
          <w:rFonts w:ascii="Calibri" w:eastAsia="Malgun Gothic" w:hAnsi="Calibri" w:cs="Times New Roman"/>
          <w:sz w:val="24"/>
          <w:szCs w:val="24"/>
        </w:rPr>
        <w:t xml:space="preserve">) </w:t>
      </w:r>
      <w:r w:rsidR="00263926" w:rsidRPr="00263926">
        <w:rPr>
          <w:rFonts w:ascii="Calibri" w:eastAsia="Malgun Gothic" w:hAnsi="Calibri" w:cs="Times New Roman"/>
          <w:sz w:val="24"/>
          <w:szCs w:val="24"/>
        </w:rPr>
        <w:t xml:space="preserve">antagonist </w:t>
      </w:r>
      <w:r w:rsidR="004B385E">
        <w:rPr>
          <w:rFonts w:ascii="Calibri" w:eastAsia="Malgun Gothic" w:hAnsi="Calibri" w:cs="Times New Roman"/>
          <w:sz w:val="24"/>
          <w:szCs w:val="24"/>
        </w:rPr>
        <w:fldChar w:fldCharType="begin">
          <w:fldData xml:space="preserve">PEVuZE5vdGU+PENpdGU+PEF1dGhvcj5DYXNjaW88L0F1dGhvcj48WWVhcj4yMDEwPC9ZZWFyPjxS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PEVuZE5vdGU+PENpdGU+PEF1dGhvcj5DYXNjaW88L0F1dGhvcj48WWVhcj4yMDEwPC9ZZWFyPjxS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5" w:tooltip="Cascio, 2010 #40" w:history="1">
        <w:r w:rsidR="00CB404A">
          <w:rPr>
            <w:rFonts w:ascii="Calibri" w:eastAsia="Malgun Gothic" w:hAnsi="Calibri" w:cs="Times New Roman"/>
            <w:noProof/>
            <w:sz w:val="24"/>
            <w:szCs w:val="24"/>
          </w:rPr>
          <w:t>45</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there may be a potential</w:t>
      </w:r>
      <w:r w:rsidR="00D97BF7">
        <w:rPr>
          <w:rFonts w:ascii="Calibri" w:eastAsia="Malgun Gothic" w:hAnsi="Calibri" w:cs="Times New Roman"/>
          <w:sz w:val="24"/>
          <w:szCs w:val="24"/>
        </w:rPr>
        <w:t xml:space="preserve"> use</w:t>
      </w:r>
      <w:r w:rsidR="00263926" w:rsidRPr="00263926">
        <w:rPr>
          <w:rFonts w:ascii="Calibri" w:eastAsia="Malgun Gothic" w:hAnsi="Calibri" w:cs="Times New Roman"/>
          <w:sz w:val="24"/>
          <w:szCs w:val="24"/>
        </w:rPr>
        <w:t xml:space="preserve"> for CBG as an antidepressant and analgesic </w:t>
      </w:r>
      <w:r w:rsidR="004B385E">
        <w:rPr>
          <w:rFonts w:ascii="Calibri" w:eastAsia="Malgun Gothic" w:hAnsi="Calibri" w:cs="Times New Roman"/>
          <w:sz w:val="24"/>
          <w:szCs w:val="24"/>
        </w:rPr>
        <w:fldChar w:fldCharType="begin"/>
      </w:r>
      <w:r w:rsidR="00272475">
        <w:rPr>
          <w:rFonts w:ascii="Calibri" w:eastAsia="Malgun Gothic" w:hAnsi="Calibri" w:cs="Times New Roman"/>
          <w:sz w:val="24"/>
          <w:szCs w:val="24"/>
        </w:rPr>
        <w:instrText xml:space="preserve"> ADDIN EN.CITE &lt;EndNote&gt;&lt;Cite&gt;&lt;Author&gt;Russo&lt;/Author&gt;&lt;Year&gt;2011&lt;/Year&gt;&lt;RecNum&gt;41&lt;/RecNum&gt;&lt;DisplayText&gt;[46]&lt;/DisplayText&gt;&lt;record&gt;&lt;rec-number&gt;41&lt;/rec-number&gt;&lt;foreign-keys&gt;&lt;key app="EN" db-id="x0vffw2pb0axroe2dpbvvedhv50das9rtxf2"&gt;41&lt;/key&gt;&lt;/foreign-keys&gt;&lt;ref-type name="Journal Article"&gt;17&lt;/ref-type&gt;&lt;contributors&gt;&lt;authors&gt;&lt;author&gt;Russo, E. B.&lt;/author&gt;&lt;/authors&gt;&lt;/contributors&gt;&lt;auth-address&gt;GW Pharmaceuticals, Salisbury, Wiltshire, UK. ethanrusso@comcast.net&lt;/auth-address&gt;&lt;titles&gt;&lt;title&gt;Taming THC: potential cannabis synergy and phytocannabinoid-terpenoid entourage effects&lt;/title&gt;&lt;secondary-title&gt;Br J Pharmacol&lt;/secondary-title&gt;&lt;alt-title&gt;British journal of pharmacology&lt;/alt-title&gt;&lt;/titles&gt;&lt;periodical&gt;&lt;full-title&gt;British Journal of Pharmacology&lt;/full-title&gt;&lt;abbr-1&gt;Br. J. Pharmacol.&lt;/abbr-1&gt;&lt;abbr-2&gt;Br J Pharmacol&lt;/abbr-2&gt;&lt;/periodical&gt;&lt;alt-periodical&gt;&lt;full-title&gt;British Journal of Pharmacology&lt;/full-title&gt;&lt;abbr-1&gt;Br. J. Pharmacol.&lt;/abbr-1&gt;&lt;abbr-2&gt;Br J Pharmacol&lt;/abbr-2&gt;&lt;/alt-periodical&gt;&lt;pages&gt;1344-64&lt;/pages&gt;&lt;volume&gt;163&lt;/volume&gt;&lt;number&gt;7&lt;/number&gt;&lt;edition&gt;2011/07/14&lt;/edition&gt;&lt;keywords&gt;&lt;keyword&gt;Animals&lt;/keyword&gt;&lt;keyword&gt;Cannabis/chemistry&lt;/keyword&gt;&lt;keyword&gt;Drug Synergism&lt;/keyword&gt;&lt;keyword&gt;Humans&lt;/keyword&gt;&lt;keyword&gt;Phytotherapy&lt;/keyword&gt;&lt;keyword&gt;Terpenes/*pharmacology&lt;/keyword&gt;&lt;keyword&gt;Tetrahydrocannabinol/*pharmacology&lt;/keyword&gt;&lt;/keywords&gt;&lt;dates&gt;&lt;year&gt;2011&lt;/year&gt;&lt;pub-dates&gt;&lt;date&gt;Aug&lt;/date&gt;&lt;/pub-dates&gt;&lt;/dates&gt;&lt;isbn&gt;1476-5381 (Electronic)&amp;#xD;0007-1188 (Linking)&lt;/isbn&gt;&lt;accession-num&gt;21749363&lt;/accession-num&gt;&lt;work-type&gt;Review&lt;/work-type&gt;&lt;urls&gt;&lt;related-urls&gt;&lt;url&gt;http://www.ncbi.nlm.nih.gov/pubmed/21749363&lt;/url&gt;&lt;/related-urls&gt;&lt;/urls&gt;&lt;custom2&gt;3165946&lt;/custom2&gt;&lt;electronic-resource-num&gt;10.1111/j.1476-5381.2011.01238.x&lt;/electronic-resource-num&gt;&lt;language&gt;eng&lt;/language&gt;&lt;/record&gt;&lt;/Cite&gt;&lt;/EndNote&gt;</w:instrText>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6" w:tooltip="Russo, 2011 #41" w:history="1">
        <w:r w:rsidR="00CB404A">
          <w:rPr>
            <w:rFonts w:ascii="Calibri" w:eastAsia="Malgun Gothic" w:hAnsi="Calibri" w:cs="Times New Roman"/>
            <w:noProof/>
            <w:sz w:val="24"/>
            <w:szCs w:val="24"/>
          </w:rPr>
          <w:t>46</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00263926" w:rsidRPr="00263926">
        <w:rPr>
          <w:rFonts w:ascii="Calibri" w:eastAsia="Malgun Gothic" w:hAnsi="Calibri" w:cs="Times New Roman"/>
          <w:sz w:val="24"/>
          <w:szCs w:val="24"/>
        </w:rPr>
        <w:t xml:space="preserve">. </w:t>
      </w:r>
    </w:p>
    <w:p w:rsidR="00567479" w:rsidRDefault="00567479" w:rsidP="00263926">
      <w:pPr>
        <w:spacing w:line="480" w:lineRule="auto"/>
        <w:rPr>
          <w:rFonts w:ascii="Calibri" w:eastAsia="Malgun Gothic" w:hAnsi="Calibri" w:cs="Times New Roman"/>
          <w:sz w:val="24"/>
          <w:szCs w:val="24"/>
        </w:rPr>
      </w:pPr>
    </w:p>
    <w:p w:rsid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 xml:space="preserve">We also found trace amounts of the non-psychotropic phytocannabinoid THC-V, which appears to have an antagonistic effect on CB1 receptors, displacing synthetic CB1 agonists CP-55940 and WIN-55212 and attenuating the antinociceptive and hypothermic effects of THC </w:t>
      </w:r>
      <w:r w:rsidRPr="00D37A61">
        <w:rPr>
          <w:rFonts w:ascii="Calibri" w:eastAsia="Malgun Gothic" w:hAnsi="Calibri" w:cs="Times New Roman"/>
          <w:i/>
          <w:sz w:val="24"/>
          <w:szCs w:val="24"/>
        </w:rPr>
        <w:t>in vivo</w:t>
      </w:r>
      <w:r w:rsidRPr="00263926">
        <w:rPr>
          <w:rFonts w:ascii="Calibri" w:eastAsia="Malgun Gothic" w:hAnsi="Calibri" w:cs="Times New Roman"/>
          <w:sz w:val="24"/>
          <w:szCs w:val="24"/>
        </w:rPr>
        <w:t xml:space="preserve"> </w:t>
      </w:r>
      <w:r w:rsidR="004B385E">
        <w:rPr>
          <w:rFonts w:ascii="Calibri" w:eastAsia="Malgun Gothic" w:hAnsi="Calibri" w:cs="Times New Roman"/>
          <w:sz w:val="24"/>
          <w:szCs w:val="24"/>
        </w:rPr>
        <w:fldChar w:fldCharType="begin">
          <w:fldData xml:space="preserve">PEVuZE5vdGU+PENpdGU+PEF1dGhvcj5QZXJ0d2VlPC9BdXRob3I+PFllYXI+MjAwNzwvWWVhcj48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PEVuZE5vdGU+PENpdGU+PEF1dGhvcj5QZXJ0d2VlPC9BdXRob3I+PFllYXI+MjAwNzwvWWVhcj48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7" w:tooltip="Pertwee, 2007 #42" w:history="1">
        <w:r w:rsidR="00CB404A">
          <w:rPr>
            <w:rFonts w:ascii="Calibri" w:eastAsia="Malgun Gothic" w:hAnsi="Calibri" w:cs="Times New Roman"/>
            <w:noProof/>
            <w:sz w:val="24"/>
            <w:szCs w:val="24"/>
          </w:rPr>
          <w:t>47</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w:t>
      </w:r>
      <w:r w:rsidR="00AA1E05">
        <w:rPr>
          <w:rFonts w:ascii="Calibri" w:eastAsia="Malgun Gothic" w:hAnsi="Calibri" w:cs="Times New Roman"/>
          <w:sz w:val="24"/>
          <w:szCs w:val="24"/>
        </w:rPr>
        <w:t>However</w:t>
      </w:r>
      <w:r w:rsidRPr="00263926">
        <w:rPr>
          <w:rFonts w:ascii="Calibri" w:eastAsia="Malgun Gothic" w:hAnsi="Calibri" w:cs="Times New Roman"/>
          <w:sz w:val="24"/>
          <w:szCs w:val="24"/>
        </w:rPr>
        <w:t xml:space="preserve">, the THC-V concentrations used to produce an antagonistic response are at least 100-1000 times higher than what would be reasonably absorbed during smoking of a typical joint. CBC, another trace non-psychotropic phytocannabinoid appears to modulate the effect of THC by inhibiting endocannabinoid cellular reuptake, and is also a potent activator of TRPA1 receptors, with apparent analgesic </w:t>
      </w:r>
      <w:r w:rsidR="004B385E">
        <w:rPr>
          <w:rFonts w:ascii="Calibri" w:eastAsia="Malgun Gothic" w:hAnsi="Calibri" w:cs="Times New Roman"/>
          <w:sz w:val="24"/>
          <w:szCs w:val="24"/>
        </w:rPr>
        <w:fldChar w:fldCharType="begin">
          <w:fldData xml:space="preserve">PEVuZE5vdGU+PENpdGU+PEF1dGhvcj5NYWlvbmU8L0F1dGhvcj48WWVhcj4yMDExPC9ZZWFyPjxS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=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PEVuZE5vdGU+PENpdGU+PEF1dGhvcj5NYWlvbmU8L0F1dGhvcj48WWVhcj4yMDExPC9ZZWFyPjxS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=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8" w:tooltip="Maione, 2011 #43" w:history="1">
        <w:r w:rsidR="00CB404A">
          <w:rPr>
            <w:rFonts w:ascii="Calibri" w:eastAsia="Malgun Gothic" w:hAnsi="Calibri" w:cs="Times New Roman"/>
            <w:noProof/>
            <w:sz w:val="24"/>
            <w:szCs w:val="24"/>
          </w:rPr>
          <w:t>48</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and anti-</w:t>
      </w:r>
      <w:r w:rsidRPr="00263926">
        <w:rPr>
          <w:rFonts w:ascii="Calibri" w:eastAsia="Malgun Gothic" w:hAnsi="Calibri" w:cs="Times New Roman"/>
          <w:sz w:val="24"/>
          <w:szCs w:val="24"/>
        </w:rPr>
        <w:lastRenderedPageBreak/>
        <w:t xml:space="preserve">inflammatory effects </w:t>
      </w:r>
      <w:r w:rsidR="004B385E">
        <w:rPr>
          <w:rFonts w:ascii="Calibri" w:eastAsia="Malgun Gothic" w:hAnsi="Calibri" w:cs="Times New Roman"/>
          <w:sz w:val="24"/>
          <w:szCs w:val="24"/>
        </w:rPr>
        <w:fldChar w:fldCharType="begin">
          <w:fldData xml:space="preserve">PEVuZE5vdGU+PENpdGU+PEF1dGhvcj5JenpvPC9BdXRob3I+PFllYXI+MjAxMjwvWWVhcj48UmVj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PEVuZE5vdGU+PENpdGU+PEF1dGhvcj5JenpvPC9BdXRob3I+PFllYXI+MjAxMjwvWWVhcj48UmVj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49" w:tooltip="Izzo, 2012 #44" w:history="1">
        <w:r w:rsidR="00CB404A">
          <w:rPr>
            <w:rFonts w:ascii="Calibri" w:eastAsia="Malgun Gothic" w:hAnsi="Calibri" w:cs="Times New Roman"/>
            <w:noProof/>
            <w:sz w:val="24"/>
            <w:szCs w:val="24"/>
          </w:rPr>
          <w:t>49</w:t>
        </w:r>
      </w:hyperlink>
      <w:r w:rsidR="00272475">
        <w:rPr>
          <w:rFonts w:ascii="Calibri" w:eastAsia="Malgun Gothic" w:hAnsi="Calibri" w:cs="Times New Roman"/>
          <w:noProof/>
          <w:sz w:val="24"/>
          <w:szCs w:val="24"/>
        </w:rPr>
        <w:t>,</w:t>
      </w:r>
      <w:hyperlink w:anchor="_ENREF_50" w:tooltip="Romano, 2013 #45" w:history="1">
        <w:r w:rsidR="00CB404A">
          <w:rPr>
            <w:rFonts w:ascii="Calibri" w:eastAsia="Malgun Gothic" w:hAnsi="Calibri" w:cs="Times New Roman"/>
            <w:noProof/>
            <w:sz w:val="24"/>
            <w:szCs w:val="24"/>
          </w:rPr>
          <w:t>50</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 xml:space="preserve">. However, like CBD, the trend for maximising THC production may have led to marginalisation of CBC as </w:t>
      </w:r>
      <w:r w:rsidR="009F6DCB">
        <w:rPr>
          <w:rFonts w:ascii="Calibri" w:eastAsia="Malgun Gothic" w:hAnsi="Calibri" w:cs="Times New Roman"/>
          <w:sz w:val="24"/>
          <w:szCs w:val="24"/>
        </w:rPr>
        <w:t>historically</w:t>
      </w:r>
      <w:r w:rsidRPr="00263926">
        <w:rPr>
          <w:rFonts w:ascii="Calibri" w:eastAsia="Malgun Gothic" w:hAnsi="Calibri" w:cs="Times New Roman"/>
          <w:sz w:val="24"/>
          <w:szCs w:val="24"/>
        </w:rPr>
        <w:t xml:space="preserve">, CBC </w:t>
      </w:r>
      <w:r w:rsidR="009F6DCB">
        <w:rPr>
          <w:rFonts w:ascii="Calibri" w:eastAsia="Malgun Gothic" w:hAnsi="Calibri" w:cs="Times New Roman"/>
          <w:sz w:val="24"/>
          <w:szCs w:val="24"/>
        </w:rPr>
        <w:t>has</w:t>
      </w:r>
      <w:r w:rsidR="009F6DCB" w:rsidRPr="00263926">
        <w:rPr>
          <w:rFonts w:ascii="Calibri" w:eastAsia="Malgun Gothic" w:hAnsi="Calibri" w:cs="Times New Roman"/>
          <w:sz w:val="24"/>
          <w:szCs w:val="24"/>
        </w:rPr>
        <w:t xml:space="preserve"> </w:t>
      </w:r>
      <w:r w:rsidRPr="00263926">
        <w:rPr>
          <w:rFonts w:ascii="Calibri" w:eastAsia="Malgun Gothic" w:hAnsi="Calibri" w:cs="Times New Roman"/>
          <w:sz w:val="24"/>
          <w:szCs w:val="24"/>
        </w:rPr>
        <w:t xml:space="preserve">sometimes </w:t>
      </w:r>
      <w:r w:rsidR="009F6DCB">
        <w:rPr>
          <w:rFonts w:ascii="Calibri" w:eastAsia="Malgun Gothic" w:hAnsi="Calibri" w:cs="Times New Roman"/>
          <w:sz w:val="24"/>
          <w:szCs w:val="24"/>
        </w:rPr>
        <w:t xml:space="preserve">been </w:t>
      </w:r>
      <w:r w:rsidRPr="00263926">
        <w:rPr>
          <w:rFonts w:ascii="Calibri" w:eastAsia="Malgun Gothic" w:hAnsi="Calibri" w:cs="Times New Roman"/>
          <w:sz w:val="24"/>
          <w:szCs w:val="24"/>
        </w:rPr>
        <w:t xml:space="preserve">reported to be the second or third most abundant cannabinoid </w:t>
      </w:r>
      <w:r w:rsidR="004B385E">
        <w:rPr>
          <w:rFonts w:ascii="Calibri" w:eastAsia="Malgun Gothic" w:hAnsi="Calibri" w:cs="Times New Roman"/>
          <w:sz w:val="24"/>
          <w:szCs w:val="24"/>
        </w:rPr>
        <w:fldChar w:fldCharType="begin">
          <w:fldData xml:space="preserve">PEVuZE5vdGU+PENpdGU+PEF1dGhvcj5UdXJuZXI8L0F1dGhvcj48WWVhcj4xOTgwPC9ZZWFyPjxS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</w:fldData>
        </w:fldChar>
      </w:r>
      <w:r w:rsidR="00272475">
        <w:rPr>
          <w:rFonts w:ascii="Calibri" w:eastAsia="Malgun Gothic" w:hAnsi="Calibri" w:cs="Times New Roman"/>
          <w:sz w:val="24"/>
          <w:szCs w:val="24"/>
        </w:rPr>
        <w:instrText xml:space="preserve"> ADDIN EN.CITE </w:instrText>
      </w:r>
      <w:r w:rsidR="004B385E">
        <w:rPr>
          <w:rFonts w:ascii="Calibri" w:eastAsia="Malgun Gothic" w:hAnsi="Calibri" w:cs="Times New Roman"/>
          <w:sz w:val="24"/>
          <w:szCs w:val="24"/>
        </w:rPr>
        <w:fldChar w:fldCharType="begin">
          <w:fldData xml:space="preserve">PEVuZE5vdGU+PENpdGU+PEF1dGhvcj5UdXJuZXI8L0F1dGhvcj48WWVhcj4xOTgwPC9ZZWFyPjxS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</w:fldData>
        </w:fldChar>
      </w:r>
      <w:r w:rsidR="00272475">
        <w:rPr>
          <w:rFonts w:ascii="Calibri" w:eastAsia="Malgun Gothic" w:hAnsi="Calibri" w:cs="Times New Roman"/>
          <w:sz w:val="24"/>
          <w:szCs w:val="24"/>
        </w:rPr>
        <w:instrText xml:space="preserve"> ADDIN EN.CITE.DATA </w:instrText>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end"/>
      </w:r>
      <w:r w:rsidR="004B385E">
        <w:rPr>
          <w:rFonts w:ascii="Calibri" w:eastAsia="Malgun Gothic" w:hAnsi="Calibri" w:cs="Times New Roman"/>
          <w:sz w:val="24"/>
          <w:szCs w:val="24"/>
        </w:rPr>
      </w:r>
      <w:r w:rsidR="004B385E">
        <w:rPr>
          <w:rFonts w:ascii="Calibri" w:eastAsia="Malgun Gothic" w:hAnsi="Calibri" w:cs="Times New Roman"/>
          <w:sz w:val="24"/>
          <w:szCs w:val="24"/>
        </w:rPr>
        <w:fldChar w:fldCharType="separate"/>
      </w:r>
      <w:r w:rsidR="00272475">
        <w:rPr>
          <w:rFonts w:ascii="Calibri" w:eastAsia="Malgun Gothic" w:hAnsi="Calibri" w:cs="Times New Roman"/>
          <w:noProof/>
          <w:sz w:val="24"/>
          <w:szCs w:val="24"/>
        </w:rPr>
        <w:t>[</w:t>
      </w:r>
      <w:hyperlink w:anchor="_ENREF_51" w:tooltip="Turner, 1980 #46" w:history="1">
        <w:r w:rsidR="00CB404A">
          <w:rPr>
            <w:rFonts w:ascii="Calibri" w:eastAsia="Malgun Gothic" w:hAnsi="Calibri" w:cs="Times New Roman"/>
            <w:noProof/>
            <w:sz w:val="24"/>
            <w:szCs w:val="24"/>
          </w:rPr>
          <w:t>51</w:t>
        </w:r>
      </w:hyperlink>
      <w:r w:rsidR="00272475">
        <w:rPr>
          <w:rFonts w:ascii="Calibri" w:eastAsia="Malgun Gothic" w:hAnsi="Calibri" w:cs="Times New Roman"/>
          <w:noProof/>
          <w:sz w:val="24"/>
          <w:szCs w:val="24"/>
        </w:rPr>
        <w:t>]</w:t>
      </w:r>
      <w:r w:rsidR="004B385E">
        <w:rPr>
          <w:rFonts w:ascii="Calibri" w:eastAsia="Malgun Gothic" w:hAnsi="Calibri" w:cs="Times New Roman"/>
          <w:sz w:val="24"/>
          <w:szCs w:val="24"/>
        </w:rPr>
        <w:fldChar w:fldCharType="end"/>
      </w:r>
      <w:r w:rsidRPr="00263926">
        <w:rPr>
          <w:rFonts w:ascii="Calibri" w:eastAsia="Malgun Gothic" w:hAnsi="Calibri" w:cs="Times New Roman"/>
          <w:sz w:val="24"/>
          <w:szCs w:val="24"/>
        </w:rPr>
        <w:t>.</w:t>
      </w:r>
    </w:p>
    <w:p w:rsidR="00414EF8" w:rsidRPr="00263926" w:rsidRDefault="00414EF8" w:rsidP="00263926">
      <w:pPr>
        <w:spacing w:line="480" w:lineRule="auto"/>
        <w:rPr>
          <w:rFonts w:ascii="Calibri" w:eastAsia="Malgun Gothic" w:hAnsi="Calibri" w:cs="Times New Roman"/>
          <w:sz w:val="24"/>
          <w:szCs w:val="24"/>
        </w:rPr>
      </w:pPr>
    </w:p>
    <w:p w:rsidR="00D97BF7" w:rsidRDefault="00D97BF7" w:rsidP="00263926">
      <w:pPr>
        <w:spacing w:line="480" w:lineRule="auto"/>
        <w:rPr>
          <w:rFonts w:ascii="Calibri" w:eastAsia="Malgun Gothic" w:hAnsi="Calibri" w:cs="Times New Roman"/>
          <w:sz w:val="24"/>
          <w:szCs w:val="24"/>
        </w:rPr>
      </w:pPr>
      <w:r>
        <w:rPr>
          <w:rFonts w:ascii="Calibri" w:eastAsia="Malgun Gothic" w:hAnsi="Calibri" w:cs="Times New Roman"/>
          <w:sz w:val="24"/>
          <w:szCs w:val="24"/>
        </w:rPr>
        <w:t>Some</w:t>
      </w:r>
      <w:r w:rsidR="00263926" w:rsidRPr="00263926">
        <w:rPr>
          <w:rFonts w:ascii="Calibri" w:eastAsia="Malgun Gothic" w:hAnsi="Calibri" w:cs="Times New Roman"/>
          <w:sz w:val="24"/>
          <w:szCs w:val="24"/>
        </w:rPr>
        <w:t xml:space="preserve"> limitations </w:t>
      </w:r>
      <w:r>
        <w:rPr>
          <w:rFonts w:ascii="Calibri" w:eastAsia="Malgun Gothic" w:hAnsi="Calibri" w:cs="Times New Roman"/>
          <w:sz w:val="24"/>
          <w:szCs w:val="24"/>
        </w:rPr>
        <w:t>inherent in the</w:t>
      </w:r>
      <w:r w:rsidR="00263926" w:rsidRPr="00263926">
        <w:rPr>
          <w:rFonts w:ascii="Calibri" w:eastAsia="Malgun Gothic" w:hAnsi="Calibri" w:cs="Times New Roman"/>
          <w:sz w:val="24"/>
          <w:szCs w:val="24"/>
        </w:rPr>
        <w:t xml:space="preserve"> data</w:t>
      </w:r>
      <w:r>
        <w:rPr>
          <w:rFonts w:ascii="Calibri" w:eastAsia="Malgun Gothic" w:hAnsi="Calibri" w:cs="Times New Roman"/>
          <w:sz w:val="24"/>
          <w:szCs w:val="24"/>
        </w:rPr>
        <w:t xml:space="preserve"> presented here should be acknowledged</w:t>
      </w:r>
      <w:r w:rsidR="00263926" w:rsidRPr="00263926">
        <w:rPr>
          <w:rFonts w:ascii="Calibri" w:eastAsia="Malgun Gothic" w:hAnsi="Calibri" w:cs="Times New Roman"/>
          <w:sz w:val="24"/>
          <w:szCs w:val="24"/>
        </w:rPr>
        <w:t>. Due to funding constraints we could not collect a</w:t>
      </w:r>
      <w:r w:rsidR="00AA1E05">
        <w:rPr>
          <w:rFonts w:ascii="Calibri" w:eastAsia="Malgun Gothic" w:hAnsi="Calibri" w:cs="Times New Roman"/>
          <w:sz w:val="24"/>
          <w:szCs w:val="24"/>
        </w:rPr>
        <w:t xml:space="preserve"> very</w:t>
      </w:r>
      <w:r w:rsidR="00263926" w:rsidRPr="00263926">
        <w:rPr>
          <w:rFonts w:ascii="Calibri" w:eastAsia="Malgun Gothic" w:hAnsi="Calibri" w:cs="Times New Roman"/>
          <w:sz w:val="24"/>
          <w:szCs w:val="24"/>
        </w:rPr>
        <w:t xml:space="preserve"> large random or necessarily representative sample of Cannabis Cautioning seizures. However, we did ensure the samples we obtained came from the major rural cannabis growing areas on the NSW north coast and the major urban areas of the state. Further, as both Cannabis Cautioning and Known Provenance samples were not required to be retained for criminal proceedings, we received and stored them soon after they were seized. The freshness of the samples is confirmed by the dominance of carboxylic acid forms of THC, CBD and CBG, and very low levels of CBN, the main oxidation product of THC. </w:t>
      </w:r>
    </w:p>
    <w:p w:rsidR="00567479" w:rsidRDefault="00567479" w:rsidP="00263926">
      <w:pPr>
        <w:spacing w:line="480" w:lineRule="auto"/>
        <w:rPr>
          <w:rFonts w:ascii="Calibri" w:eastAsia="Malgun Gothic" w:hAnsi="Calibri" w:cs="Times New Roman"/>
          <w:sz w:val="24"/>
          <w:szCs w:val="24"/>
        </w:rPr>
      </w:pPr>
    </w:p>
    <w:p w:rsidR="00263926" w:rsidRPr="00263926" w:rsidRDefault="00263926" w:rsidP="00263926">
      <w:pPr>
        <w:spacing w:line="480" w:lineRule="auto"/>
        <w:rPr>
          <w:rFonts w:ascii="Calibri" w:eastAsia="Malgun Gothic" w:hAnsi="Calibri" w:cs="Times New Roman"/>
          <w:sz w:val="24"/>
          <w:szCs w:val="24"/>
        </w:rPr>
      </w:pPr>
      <w:r w:rsidRPr="00263926">
        <w:rPr>
          <w:rFonts w:ascii="Calibri" w:eastAsia="Malgun Gothic" w:hAnsi="Calibri" w:cs="Times New Roman"/>
          <w:sz w:val="24"/>
          <w:szCs w:val="24"/>
        </w:rPr>
        <w:t>Given the known variability of THC within a single plant [3], it is possible that these results do not represent the “true” average potency of each plant</w:t>
      </w:r>
      <w:r w:rsidR="00D97BF7">
        <w:rPr>
          <w:rFonts w:ascii="Calibri" w:eastAsia="Malgun Gothic" w:hAnsi="Calibri" w:cs="Times New Roman"/>
          <w:sz w:val="24"/>
          <w:szCs w:val="24"/>
        </w:rPr>
        <w:t xml:space="preserve"> as buds were used </w:t>
      </w:r>
      <w:r w:rsidR="00567479">
        <w:rPr>
          <w:rFonts w:ascii="Calibri" w:eastAsia="Malgun Gothic" w:hAnsi="Calibri" w:cs="Times New Roman"/>
          <w:sz w:val="24"/>
          <w:szCs w:val="24"/>
        </w:rPr>
        <w:t>whenever possible</w:t>
      </w:r>
      <w:r w:rsidR="00D97BF7">
        <w:rPr>
          <w:rFonts w:ascii="Calibri" w:eastAsia="Malgun Gothic" w:hAnsi="Calibri" w:cs="Times New Roman"/>
          <w:sz w:val="24"/>
          <w:szCs w:val="24"/>
        </w:rPr>
        <w:t xml:space="preserve"> </w:t>
      </w:r>
      <w:r w:rsidR="00567479">
        <w:rPr>
          <w:rFonts w:ascii="Calibri" w:eastAsia="Malgun Gothic" w:hAnsi="Calibri" w:cs="Times New Roman"/>
          <w:sz w:val="24"/>
          <w:szCs w:val="24"/>
        </w:rPr>
        <w:t>from</w:t>
      </w:r>
      <w:r w:rsidR="00D97BF7">
        <w:rPr>
          <w:rFonts w:ascii="Calibri" w:eastAsia="Malgun Gothic" w:hAnsi="Calibri" w:cs="Times New Roman"/>
          <w:sz w:val="24"/>
          <w:szCs w:val="24"/>
        </w:rPr>
        <w:t xml:space="preserve"> samples</w:t>
      </w:r>
      <w:r w:rsidR="00567479">
        <w:rPr>
          <w:rFonts w:ascii="Calibri" w:eastAsia="Malgun Gothic" w:hAnsi="Calibri" w:cs="Times New Roman"/>
          <w:sz w:val="24"/>
          <w:szCs w:val="24"/>
        </w:rPr>
        <w:t xml:space="preserve"> that were</w:t>
      </w:r>
      <w:r w:rsidR="00D97BF7">
        <w:rPr>
          <w:rFonts w:ascii="Calibri" w:eastAsia="Malgun Gothic" w:hAnsi="Calibri" w:cs="Times New Roman"/>
          <w:sz w:val="24"/>
          <w:szCs w:val="24"/>
        </w:rPr>
        <w:t xml:space="preserve"> analyzed</w:t>
      </w:r>
      <w:r w:rsidRPr="00263926">
        <w:rPr>
          <w:rFonts w:ascii="Calibri" w:eastAsia="Malgun Gothic" w:hAnsi="Calibri" w:cs="Times New Roman"/>
          <w:sz w:val="24"/>
          <w:szCs w:val="24"/>
        </w:rPr>
        <w:t xml:space="preserve">.  However, there were strong positive correlations between the duplicate analyses for the samples. While these data are cross-sectional, the profile we reported is nevertheless highly consistent with that of international samples.  Routine longitudinal monitoring, the analysis of larger samples of cannabis grown using known cultivation methods, and sampling from multiple parts of the plant would assist </w:t>
      </w:r>
      <w:r w:rsidRPr="00263926">
        <w:rPr>
          <w:rFonts w:ascii="Calibri" w:eastAsia="Malgun Gothic" w:hAnsi="Calibri" w:cs="Times New Roman"/>
          <w:sz w:val="24"/>
          <w:szCs w:val="24"/>
        </w:rPr>
        <w:lastRenderedPageBreak/>
        <w:t>us in better understanding potency trends and the impacts of cultivation technique on cannabinoid profile.</w:t>
      </w:r>
    </w:p>
    <w:p w:rsidR="00263926" w:rsidRPr="00263926" w:rsidRDefault="00263926" w:rsidP="00263926">
      <w:pPr>
        <w:spacing w:line="480" w:lineRule="auto"/>
        <w:rPr>
          <w:rFonts w:ascii="Calibri" w:eastAsia="Malgun Gothic" w:hAnsi="Calibri" w:cs="Times New Roman"/>
        </w:rPr>
      </w:pPr>
    </w:p>
    <w:p w:rsidR="00263926" w:rsidRPr="00263926" w:rsidRDefault="00263926" w:rsidP="00263926">
      <w:pPr>
        <w:spacing w:line="480" w:lineRule="auto"/>
        <w:rPr>
          <w:rFonts w:ascii="Calibri" w:eastAsia="Malgun Gothic" w:hAnsi="Calibri" w:cs="Times New Roman"/>
          <w:b/>
        </w:rPr>
      </w:pPr>
      <w:r w:rsidRPr="00263926">
        <w:rPr>
          <w:rFonts w:ascii="Calibri" w:eastAsia="Malgun Gothic" w:hAnsi="Calibri" w:cs="Times New Roman"/>
          <w:b/>
        </w:rPr>
        <w:t>ACKNOWLEDGMENTS</w:t>
      </w:r>
    </w:p>
    <w:p w:rsidR="00263926" w:rsidRPr="00263926" w:rsidRDefault="00263926" w:rsidP="00263926">
      <w:pPr>
        <w:spacing w:line="480" w:lineRule="auto"/>
        <w:rPr>
          <w:rFonts w:ascii="Calibri" w:eastAsia="Malgun Gothic" w:hAnsi="Calibri" w:cs="Times New Roman"/>
        </w:rPr>
      </w:pPr>
      <w:r w:rsidRPr="00263926">
        <w:rPr>
          <w:rFonts w:ascii="Calibri" w:eastAsia="Malgun Gothic" w:hAnsi="Calibri" w:cs="Times New Roman"/>
          <w:sz w:val="24"/>
          <w:szCs w:val="24"/>
        </w:rPr>
        <w:t xml:space="preserve">This research was funded by the Australian Government Department of Health and Ageing through the National Cannabis Prevention and Information Centre. Approval to obtain and analyse cannabis seizures was obtained from the NSW Police Service and we express our gratitude to </w:t>
      </w:r>
      <w:r w:rsidRPr="00263926">
        <w:rPr>
          <w:rFonts w:ascii="Calibri" w:eastAsia="Malgun Gothic" w:hAnsi="Calibri" w:cs="Arial"/>
          <w:bCs/>
          <w:sz w:val="24"/>
          <w:szCs w:val="24"/>
          <w:lang w:val="en-US"/>
        </w:rPr>
        <w:t>Detective Superintendent Nicholas Bingham and his colleagues at NSW Police, for enabling this study.</w:t>
      </w:r>
      <w:r w:rsidRPr="00263926">
        <w:rPr>
          <w:rFonts w:ascii="Calibri" w:eastAsia="Malgun Gothic" w:hAnsi="Calibri" w:cs="Times New Roman"/>
          <w:sz w:val="24"/>
          <w:szCs w:val="24"/>
        </w:rPr>
        <w:t xml:space="preserve"> </w:t>
      </w:r>
      <w:r w:rsidRPr="00263926">
        <w:rPr>
          <w:rFonts w:ascii="Calibri" w:eastAsia="Malgun Gothic" w:hAnsi="Calibri" w:cs="Arial"/>
          <w:bCs/>
          <w:sz w:val="24"/>
          <w:szCs w:val="24"/>
          <w:lang w:val="en-US"/>
        </w:rPr>
        <w:t xml:space="preserve">We are also grateful to GW Pharmaceuticals for supplying the HPLC standards used for analysis. We also thank Ranjana Sarker for technical assistance and Jan Copeland, Patricia Ward, </w:t>
      </w:r>
      <w:r w:rsidRPr="00263926">
        <w:rPr>
          <w:rFonts w:ascii="Calibri" w:eastAsia="Malgun Gothic" w:hAnsi="Calibri" w:cs="Times New Roman"/>
          <w:sz w:val="24"/>
          <w:szCs w:val="24"/>
        </w:rPr>
        <w:t xml:space="preserve">Andrew Katelaris, Ethan Russo and David Potter for their support and useful comments. We have no conflict of interests to declare.  </w:t>
      </w:r>
      <w:r w:rsidRPr="00263926">
        <w:rPr>
          <w:rFonts w:ascii="Calibri" w:eastAsia="Malgun Gothic" w:hAnsi="Calibri" w:cs="Times New Roman"/>
          <w:sz w:val="24"/>
          <w:szCs w:val="24"/>
          <w:highlight w:val="yellow"/>
        </w:rPr>
        <w:t xml:space="preserve"> </w:t>
      </w:r>
    </w:p>
    <w:p w:rsidR="00414EF8" w:rsidRDefault="00414EF8" w:rsidP="008B1889">
      <w:pPr>
        <w:rPr>
          <w:rFonts w:ascii="Calibri" w:eastAsia="Malgun Gothic" w:hAnsi="Calibri" w:cs="Times New Roman"/>
          <w:b/>
          <w:sz w:val="24"/>
          <w:szCs w:val="24"/>
        </w:rPr>
      </w:pPr>
    </w:p>
    <w:p w:rsidR="003025B9" w:rsidRDefault="003025B9">
      <w:pPr>
        <w:rPr>
          <w:rFonts w:ascii="Calibri" w:eastAsia="Malgun Gothic" w:hAnsi="Calibri" w:cs="Times New Roman"/>
          <w:b/>
          <w:sz w:val="24"/>
          <w:szCs w:val="24"/>
        </w:rPr>
      </w:pPr>
      <w:r>
        <w:rPr>
          <w:rFonts w:ascii="Calibri" w:eastAsia="Malgun Gothic" w:hAnsi="Calibri" w:cs="Times New Roman"/>
          <w:b/>
          <w:sz w:val="24"/>
          <w:szCs w:val="24"/>
        </w:rPr>
        <w:br w:type="page"/>
      </w:r>
    </w:p>
    <w:p w:rsidR="00071611" w:rsidRPr="008B1889" w:rsidRDefault="00071611" w:rsidP="008B1889">
      <w:pPr>
        <w:rPr>
          <w:rFonts w:ascii="Calibri" w:eastAsia="Malgun Gothic" w:hAnsi="Calibri" w:cs="Times New Roman"/>
          <w:sz w:val="24"/>
          <w:szCs w:val="24"/>
        </w:rPr>
      </w:pPr>
      <w:r w:rsidRPr="008B1889">
        <w:rPr>
          <w:rFonts w:ascii="Calibri" w:eastAsia="Malgun Gothic" w:hAnsi="Calibri" w:cs="Times New Roman"/>
          <w:b/>
          <w:sz w:val="24"/>
          <w:szCs w:val="24"/>
        </w:rPr>
        <w:lastRenderedPageBreak/>
        <w:t xml:space="preserve">REFERENCES </w:t>
      </w:r>
    </w:p>
    <w:p w:rsidR="00CB404A" w:rsidRPr="00CB404A" w:rsidRDefault="004B385E" w:rsidP="00CB404A">
      <w:pPr>
        <w:spacing w:after="0" w:line="240" w:lineRule="auto"/>
        <w:ind w:left="720" w:hanging="720"/>
        <w:rPr>
          <w:rFonts w:ascii="Calibri" w:eastAsia="Malgun Gothic" w:hAnsi="Calibri" w:cs="Times New Roman"/>
          <w:noProof/>
          <w:szCs w:val="24"/>
        </w:rPr>
      </w:pPr>
      <w:r w:rsidRPr="008B1889">
        <w:rPr>
          <w:rFonts w:ascii="Calibri" w:eastAsia="Malgun Gothic" w:hAnsi="Calibri" w:cs="Times New Roman"/>
          <w:sz w:val="24"/>
          <w:szCs w:val="24"/>
        </w:rPr>
        <w:fldChar w:fldCharType="begin"/>
      </w:r>
      <w:r w:rsidR="00071611" w:rsidRPr="008B1889">
        <w:rPr>
          <w:rFonts w:ascii="Calibri" w:eastAsia="Malgun Gothic" w:hAnsi="Calibri" w:cs="Times New Roman"/>
          <w:sz w:val="24"/>
          <w:szCs w:val="24"/>
        </w:rPr>
        <w:instrText xml:space="preserve"> ADDIN EN.REFLIST </w:instrText>
      </w:r>
      <w:r w:rsidRPr="008B1889">
        <w:rPr>
          <w:rFonts w:ascii="Calibri" w:eastAsia="Malgun Gothic" w:hAnsi="Calibri" w:cs="Times New Roman"/>
          <w:sz w:val="24"/>
          <w:szCs w:val="24"/>
        </w:rPr>
        <w:fldChar w:fldCharType="separate"/>
      </w:r>
      <w:bookmarkStart w:id="2" w:name="_ENREF_1"/>
      <w:r w:rsidR="00CB404A" w:rsidRPr="00CB404A">
        <w:rPr>
          <w:rFonts w:ascii="Calibri" w:eastAsia="Malgun Gothic" w:hAnsi="Calibri" w:cs="Times New Roman"/>
          <w:noProof/>
          <w:szCs w:val="24"/>
        </w:rPr>
        <w:t>1. Arnold JC, Boucher AA, Karl T (2012) The yin and yang of cannabis-induced psychosis: the actions of Delta(9)-tetrahydrocannabinol and cannabidiol in rodent models of schizophrenia. Curr Pharm Des 18: 5113-5130.</w:t>
      </w:r>
      <w:bookmarkEnd w:id="2"/>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 w:name="_ENREF_2"/>
      <w:r w:rsidRPr="00CB404A">
        <w:rPr>
          <w:rFonts w:ascii="Calibri" w:eastAsia="Malgun Gothic" w:hAnsi="Calibri" w:cs="Times New Roman"/>
          <w:noProof/>
          <w:szCs w:val="24"/>
        </w:rPr>
        <w:t>2. Cascini F, Aiello C, Di Tanna G (2012) Increasing delta-9-tetrahydrocannabinol (Delta-9-THC) content in herbal cannabis over time: systematic review and meta-analysis. Curr Drug Abuse Rev 5: 32-40.</w:t>
      </w:r>
      <w:bookmarkEnd w:id="3"/>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 w:name="_ENREF_3"/>
      <w:r w:rsidRPr="00CB404A">
        <w:rPr>
          <w:rFonts w:ascii="Calibri" w:eastAsia="Malgun Gothic" w:hAnsi="Calibri" w:cs="Times New Roman"/>
          <w:noProof/>
          <w:szCs w:val="24"/>
        </w:rPr>
        <w:t>3. Hardwick S, King L (2008) Home Office Cannabis Potency Study 2008. St Albans: Home Office.</w:t>
      </w:r>
      <w:bookmarkEnd w:id="4"/>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5" w:name="_ENREF_4"/>
      <w:r w:rsidRPr="00CB404A">
        <w:rPr>
          <w:rFonts w:ascii="Calibri" w:eastAsia="Malgun Gothic" w:hAnsi="Calibri" w:cs="Times New Roman"/>
          <w:noProof/>
          <w:szCs w:val="24"/>
        </w:rPr>
        <w:t>4. Knight G, Hansen S, Connor M, Poulsen H, McGovern C, et al. (2010) The results of an experimental indoor hydroponic Cannabis growing study, using the 'Screen of Green' (ScrOG) method-Yield, tetrahydrocannabinol (THC) and DNA analysis. Forensic Sci Int 202: 36-44.</w:t>
      </w:r>
      <w:bookmarkEnd w:id="5"/>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6" w:name="_ENREF_5"/>
      <w:r w:rsidRPr="00CB404A">
        <w:rPr>
          <w:rFonts w:ascii="Calibri" w:eastAsia="Malgun Gothic" w:hAnsi="Calibri" w:cs="Times New Roman"/>
          <w:noProof/>
          <w:szCs w:val="24"/>
        </w:rPr>
        <w:t>5. Mehmedic Z, Chandra S, Slade D, Denham H, Foster S, et al. (2010) Potency trends of Delta9-THC and other cannabinoids in confiscated cannabis preparations from 1993 to 2008. J Forensic Sci 55: 1209-1217.</w:t>
      </w:r>
      <w:bookmarkEnd w:id="6"/>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7" w:name="_ENREF_6"/>
      <w:r w:rsidRPr="00CB404A">
        <w:rPr>
          <w:rFonts w:ascii="Calibri" w:eastAsia="Malgun Gothic" w:hAnsi="Calibri" w:cs="Times New Roman"/>
          <w:noProof/>
          <w:szCs w:val="24"/>
        </w:rPr>
        <w:t>6. Pijlman FT, Rigter SM, Hoek J, Goldschmidt HM, Niesink RJ (2005) Strong increase in total delta-THC in cannabis preparations sold in Dutch coffee shops. Addict Biol 10: 171-180.</w:t>
      </w:r>
      <w:bookmarkEnd w:id="7"/>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8" w:name="_ENREF_7"/>
      <w:r w:rsidRPr="00CB404A">
        <w:rPr>
          <w:rFonts w:ascii="Calibri" w:eastAsia="Malgun Gothic" w:hAnsi="Calibri" w:cs="Times New Roman"/>
          <w:noProof/>
          <w:szCs w:val="24"/>
        </w:rPr>
        <w:t>7. Potter DJ, Clark P, Brown MB (2008) Potency of delta 9-THC and other cannabinoids in cannabis in England in 2005: implications for psychoactivity and pharmacology. J Forensic Sci 53: 90-94.</w:t>
      </w:r>
      <w:bookmarkEnd w:id="8"/>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9" w:name="_ENREF_8"/>
      <w:r w:rsidRPr="00CB404A">
        <w:rPr>
          <w:rFonts w:ascii="Calibri" w:eastAsia="Malgun Gothic" w:hAnsi="Calibri" w:cs="Times New Roman"/>
          <w:noProof/>
          <w:szCs w:val="24"/>
        </w:rPr>
        <w:t>8. United Nations Office on Drugs and Crime (2012) World Drug Report 2012. Vienna.</w:t>
      </w:r>
      <w:bookmarkEnd w:id="9"/>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0" w:name="_ENREF_9"/>
      <w:r w:rsidRPr="00CB404A">
        <w:rPr>
          <w:rFonts w:ascii="Calibri" w:eastAsia="Malgun Gothic" w:hAnsi="Calibri" w:cs="Times New Roman"/>
          <w:noProof/>
          <w:szCs w:val="24"/>
        </w:rPr>
        <w:t>9. European Monitoring Centre for Drugs and Drug Addiction (2012) Cannabis production and markets in Europe. Lisbon, EMCDDA.</w:t>
      </w:r>
      <w:bookmarkEnd w:id="10"/>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1" w:name="_ENREF_10"/>
      <w:r w:rsidRPr="00CB404A">
        <w:rPr>
          <w:rFonts w:ascii="Calibri" w:eastAsia="Malgun Gothic" w:hAnsi="Calibri" w:cs="Times New Roman"/>
          <w:noProof/>
          <w:szCs w:val="24"/>
        </w:rPr>
        <w:t>10. McLaren J, Swift W, Dillon P, Allsop S (2008) Cannabis potency and contamination: a review of the literature. Addiction 103: 1100-1109.</w:t>
      </w:r>
      <w:bookmarkEnd w:id="11"/>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2" w:name="_ENREF_11"/>
      <w:r w:rsidRPr="00CB404A">
        <w:rPr>
          <w:rFonts w:ascii="Calibri" w:eastAsia="Malgun Gothic" w:hAnsi="Calibri" w:cs="Times New Roman"/>
          <w:noProof/>
          <w:szCs w:val="24"/>
        </w:rPr>
        <w:t>11. Sevigny EL (2013) Is today's marijuana more potent simply because it's fresher? Drug Test Anal 5: 62-67.</w:t>
      </w:r>
      <w:bookmarkEnd w:id="12"/>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3" w:name="_ENREF_12"/>
      <w:r w:rsidRPr="00CB404A">
        <w:rPr>
          <w:rFonts w:ascii="Calibri" w:eastAsia="Malgun Gothic" w:hAnsi="Calibri" w:cs="Times New Roman"/>
          <w:noProof/>
          <w:szCs w:val="24"/>
        </w:rPr>
        <w:t>12. Bruci Z, Papoutsis I, Athanaselis S, Nikolaou P, Pazari E, et al. (2012) First systematic evaluation of the potency of Cannabis sativa plants grown in Albania. Forensic Sci Int 222: 40-46.</w:t>
      </w:r>
      <w:bookmarkEnd w:id="13"/>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4" w:name="_ENREF_13"/>
      <w:r w:rsidRPr="00CB404A">
        <w:rPr>
          <w:rFonts w:ascii="Calibri" w:eastAsia="Malgun Gothic" w:hAnsi="Calibri" w:cs="Times New Roman"/>
          <w:noProof/>
          <w:szCs w:val="24"/>
        </w:rPr>
        <w:t>13. Burgdorf JR, Kilmer B, Pacula RL (2011) Heterogeneity in the composition of marijuana seized in California. Drug Alcohol Depend 117: 59-61.</w:t>
      </w:r>
      <w:bookmarkEnd w:id="14"/>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5" w:name="_ENREF_14"/>
      <w:r w:rsidRPr="00CB404A">
        <w:rPr>
          <w:rFonts w:ascii="Calibri" w:eastAsia="Malgun Gothic" w:hAnsi="Calibri" w:cs="Times New Roman"/>
          <w:noProof/>
          <w:szCs w:val="24"/>
        </w:rPr>
        <w:t>14. Tsumura Y, Aoki R, Tokieda Y, Akutsu M, Kawase Y, et al. (2012) A survey of the potency of Japanese illicit cannabis in fiscal year 2010. Forensic Sci Int 221: 77-83.</w:t>
      </w:r>
      <w:bookmarkEnd w:id="15"/>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6" w:name="_ENREF_15"/>
      <w:r w:rsidRPr="00CB404A">
        <w:rPr>
          <w:rFonts w:ascii="Calibri" w:eastAsia="Malgun Gothic" w:hAnsi="Calibri" w:cs="Times New Roman"/>
          <w:noProof/>
          <w:szCs w:val="24"/>
        </w:rPr>
        <w:t>15. Cartwright LG, Mather LE (1972) Investigations of some samples of Australian grown cannabis, . Aust J Pharmaceutical Sci NS1.</w:t>
      </w:r>
      <w:bookmarkEnd w:id="16"/>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7" w:name="_ENREF_16"/>
      <w:r w:rsidRPr="00CB404A">
        <w:rPr>
          <w:rFonts w:ascii="Calibri" w:eastAsia="Malgun Gothic" w:hAnsi="Calibri" w:cs="Times New Roman"/>
          <w:noProof/>
          <w:szCs w:val="24"/>
        </w:rPr>
        <w:t>16. Morgan CJ, Freeman TP, Schafer GL, Curran HV (2010) Cannabidiol attenuates the appetitive effects of Delta 9-tetrahydrocannabinol in humans smoking their chosen cannabis. Neuropsychopharmacology 35: 1879-1885.</w:t>
      </w:r>
      <w:bookmarkEnd w:id="17"/>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8" w:name="_ENREF_17"/>
      <w:r w:rsidRPr="00CB404A">
        <w:rPr>
          <w:rFonts w:ascii="Calibri" w:eastAsia="Malgun Gothic" w:hAnsi="Calibri" w:cs="Times New Roman"/>
          <w:noProof/>
          <w:szCs w:val="24"/>
        </w:rPr>
        <w:t>17. Di Forti M, Morgan C, Dazzan P, Pariante C, Mondelli V, et al. (2009) High-potency cannabis and the risk of psychosis. Br J Psychiatry 195: 488-491.</w:t>
      </w:r>
      <w:bookmarkEnd w:id="18"/>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19" w:name="_ENREF_18"/>
      <w:r w:rsidRPr="00CB404A">
        <w:rPr>
          <w:rFonts w:ascii="Calibri" w:eastAsia="Malgun Gothic" w:hAnsi="Calibri" w:cs="Times New Roman"/>
          <w:noProof/>
          <w:szCs w:val="24"/>
        </w:rPr>
        <w:t>18. Morgan CJ, Curran HV (2008) Effects of cannabidiol on schizophrenia-like symptoms in people who use cannabis. Br J Psychiatry 192: 306-307.</w:t>
      </w:r>
      <w:bookmarkEnd w:id="19"/>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0" w:name="_ENREF_19"/>
      <w:r w:rsidRPr="00CB404A">
        <w:rPr>
          <w:rFonts w:ascii="Calibri" w:eastAsia="Malgun Gothic" w:hAnsi="Calibri" w:cs="Times New Roman"/>
          <w:noProof/>
          <w:szCs w:val="24"/>
        </w:rPr>
        <w:t>19. Schubart CD, Sommer IE, van Gastel WA, Goetgebuer RL, Kahn RS, et al. (2011) Cannabis with high cannabidiol content is associated with fewer psychotic experiences. Schizophr Res 130: 216-221.</w:t>
      </w:r>
      <w:bookmarkEnd w:id="20"/>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1" w:name="_ENREF_20"/>
      <w:r w:rsidRPr="00CB404A">
        <w:rPr>
          <w:rFonts w:ascii="Calibri" w:eastAsia="Malgun Gothic" w:hAnsi="Calibri" w:cs="Times New Roman"/>
          <w:noProof/>
          <w:szCs w:val="24"/>
        </w:rPr>
        <w:t>20. Bhattacharyya S, Crippa JA, Allen P, Martin-Santos R, Borgwardt S, et al. (2012) Induction of psychosis by Delta9-tetrahydrocannabinol reflects modulation of prefrontal and striatal function during attentional salience processing. Arch Gen Psychiatry 69: 27-36.</w:t>
      </w:r>
      <w:bookmarkEnd w:id="21"/>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2" w:name="_ENREF_21"/>
      <w:r w:rsidRPr="00CB404A">
        <w:rPr>
          <w:rFonts w:ascii="Calibri" w:eastAsia="Malgun Gothic" w:hAnsi="Calibri" w:cs="Times New Roman"/>
          <w:noProof/>
          <w:szCs w:val="24"/>
        </w:rPr>
        <w:t>21. Englund A, Morrison PD, Nottage J, Hague D, Kane F, et al. (2013) Cannabidiol inhibits THC-elicited paranoid symptoms and hippocampal-dependent memory impairment. J Psychopharmacol 27: 19-27.</w:t>
      </w:r>
      <w:bookmarkEnd w:id="22"/>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3" w:name="_ENREF_22"/>
      <w:r w:rsidRPr="00CB404A">
        <w:rPr>
          <w:rFonts w:ascii="Calibri" w:eastAsia="Malgun Gothic" w:hAnsi="Calibri" w:cs="Times New Roman"/>
          <w:noProof/>
          <w:szCs w:val="24"/>
        </w:rPr>
        <w:lastRenderedPageBreak/>
        <w:t>22. Morgan CJ, Schafer G, Freeman TP, Curran HV (2010) Impact of cannabidiol on the acute memory and psychotomimetic effects of smoked cannabis: naturalistic study: naturalistic study [corrected]. Br J Psychiatry 197: 285-290.</w:t>
      </w:r>
      <w:bookmarkEnd w:id="23"/>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4" w:name="_ENREF_23"/>
      <w:r w:rsidRPr="00CB404A">
        <w:rPr>
          <w:rFonts w:ascii="Calibri" w:eastAsia="Malgun Gothic" w:hAnsi="Calibri" w:cs="Times New Roman"/>
          <w:noProof/>
          <w:szCs w:val="24"/>
        </w:rPr>
        <w:t>23. Klein C, Karanges E, Spiro A, Wong A, Spencer J, et al. (2011) Cannabidiol potentiates Delta(9)-tetrahydrocannabinol (THC) behavioural effects and alters THC pharmacokinetics during acute and chronic treatment in adolescent rats. Psychopharmacology (Berl) 218: 443-457.</w:t>
      </w:r>
      <w:bookmarkEnd w:id="24"/>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5" w:name="_ENREF_24"/>
      <w:r w:rsidRPr="00CB404A">
        <w:rPr>
          <w:rFonts w:ascii="Calibri" w:eastAsia="Malgun Gothic" w:hAnsi="Calibri" w:cs="Times New Roman"/>
          <w:noProof/>
          <w:szCs w:val="24"/>
        </w:rPr>
        <w:t>24. Home Office (2008) Explanatory Note to the Misuse of Drugs Act 1971 (Amendment) Order 2008 (2008 No. 3130).</w:t>
      </w:r>
      <w:bookmarkEnd w:id="25"/>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6" w:name="_ENREF_25"/>
      <w:r w:rsidRPr="00CB404A">
        <w:rPr>
          <w:rFonts w:ascii="Calibri" w:eastAsia="Malgun Gothic" w:hAnsi="Calibri" w:cs="Times New Roman"/>
          <w:noProof/>
          <w:szCs w:val="24"/>
        </w:rPr>
        <w:t>25. Government of the Netherlands (2011) Committee: the current system of the Opium Act does not have to be changed (Press release, 26 June).</w:t>
      </w:r>
      <w:bookmarkEnd w:id="26"/>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7" w:name="_ENREF_26"/>
      <w:r w:rsidRPr="00CB404A">
        <w:rPr>
          <w:rFonts w:ascii="Calibri" w:eastAsia="Malgun Gothic" w:hAnsi="Calibri" w:cs="Times New Roman"/>
          <w:noProof/>
          <w:szCs w:val="24"/>
        </w:rPr>
        <w:t>26. Degenhardt L, Hall W (2012) Extent of illicit drug use and dependence, and their contribution to the global burden of disease. Lancet 379: 55-70.</w:t>
      </w:r>
      <w:bookmarkEnd w:id="27"/>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8" w:name="_ENREF_27"/>
      <w:r w:rsidRPr="00CB404A">
        <w:rPr>
          <w:rFonts w:ascii="Calibri" w:eastAsia="Malgun Gothic" w:hAnsi="Calibri" w:cs="Times New Roman"/>
          <w:noProof/>
          <w:szCs w:val="24"/>
        </w:rPr>
        <w:t>27. Teesson M, Slade T, Swift W, Mills K, Memedovic S, et al. (2012) Prevalence, correlates and comorbidity of DSM-IV Cannabis Use and Cannabis Use Disorders in Australia. Aust N Z J Psychiatry 46: 1182-1192.</w:t>
      </w:r>
      <w:bookmarkEnd w:id="28"/>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29" w:name="_ENREF_28"/>
      <w:r w:rsidRPr="00CB404A">
        <w:rPr>
          <w:rFonts w:ascii="Calibri" w:eastAsia="Malgun Gothic" w:hAnsi="Calibri" w:cs="Times New Roman"/>
          <w:noProof/>
          <w:szCs w:val="24"/>
        </w:rPr>
        <w:t>28. Roxburgh A, Hall WD, Degenhardt L, McLaren J, Black E, et al. (2010) The epidemiology of cannabis use and cannabis-related harm in Australia 1993-2007. Addiction 105: 1071-1079.</w:t>
      </w:r>
      <w:bookmarkEnd w:id="29"/>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0" w:name="_ENREF_29"/>
      <w:r w:rsidRPr="00CB404A">
        <w:rPr>
          <w:rFonts w:ascii="Calibri" w:eastAsia="Malgun Gothic" w:hAnsi="Calibri" w:cs="Times New Roman"/>
          <w:noProof/>
          <w:szCs w:val="24"/>
        </w:rPr>
        <w:t>29. Australian Crime Commission (2012) Illicit Drug Data Report 2010-11. In: Commission AC, editor. Canberra.</w:t>
      </w:r>
      <w:bookmarkEnd w:id="30"/>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1" w:name="_ENREF_30"/>
      <w:r w:rsidRPr="00CB404A">
        <w:rPr>
          <w:rFonts w:ascii="Calibri" w:eastAsia="Malgun Gothic" w:hAnsi="Calibri" w:cs="Times New Roman"/>
          <w:noProof/>
          <w:szCs w:val="24"/>
        </w:rPr>
        <w:t>30. De Backer B, Debrus B, Lebrun P, Theunis L, Dubois N, et al. (2009) Innovative development and validation of an HPLC/DAD method for the qualitative and quantitative determination of major cannabinoids in cannabis plant material. J Chromatogr B Analyt Technol Biomed Life Sci 877: 4115-4124.</w:t>
      </w:r>
      <w:bookmarkEnd w:id="31"/>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2" w:name="_ENREF_31"/>
      <w:r w:rsidRPr="00CB404A">
        <w:rPr>
          <w:rFonts w:ascii="Calibri" w:eastAsia="Malgun Gothic" w:hAnsi="Calibri" w:cs="Times New Roman"/>
          <w:noProof/>
          <w:szCs w:val="24"/>
        </w:rPr>
        <w:t>31. Food and Drug Administration (2001) Guidance for Industry - Bioanalytical Method Validation. U.S. Department of Health and Human Services.</w:t>
      </w:r>
      <w:bookmarkEnd w:id="32"/>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3" w:name="_ENREF_32"/>
      <w:r w:rsidRPr="00CB404A">
        <w:rPr>
          <w:rFonts w:ascii="Calibri" w:eastAsia="Malgun Gothic" w:hAnsi="Calibri" w:cs="Times New Roman"/>
          <w:noProof/>
          <w:szCs w:val="24"/>
        </w:rPr>
        <w:t>32. Taura F, Sirikantaramas S, Shoyama Y, Shoyama Y, Morimoto S (2007) Phytocannabinoids in Cannabis sativa: recent studies on biosynthetic enzymes. Chem Biodivers 4: 1649-1663.</w:t>
      </w:r>
      <w:bookmarkEnd w:id="33"/>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4" w:name="_ENREF_33"/>
      <w:r w:rsidRPr="00CB404A">
        <w:rPr>
          <w:rFonts w:ascii="Calibri" w:eastAsia="Malgun Gothic" w:hAnsi="Calibri" w:cs="Times New Roman"/>
          <w:noProof/>
          <w:szCs w:val="24"/>
        </w:rPr>
        <w:t>33. Swift W, Copeland J (2013) Cannabis use disorder: Epidemiology, management and future directions, in: J. Canales (Ed.), Emerging Targets for Drug Addiction Treatment. New York: Nova Publishing.</w:t>
      </w:r>
      <w:bookmarkEnd w:id="34"/>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5" w:name="_ENREF_34"/>
      <w:r w:rsidRPr="00CB404A">
        <w:rPr>
          <w:rFonts w:ascii="Calibri" w:eastAsia="Malgun Gothic" w:hAnsi="Calibri" w:cs="Times New Roman"/>
          <w:noProof/>
          <w:szCs w:val="24"/>
        </w:rPr>
        <w:t>34. Degenhardt L, Hall W, Lynskey M (2003) Testing hypotheses about the relationship between cannabis use and psychosis. Drug Alcohol Depend 71: 37-48.</w:t>
      </w:r>
      <w:bookmarkEnd w:id="35"/>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6" w:name="_ENREF_35"/>
      <w:r w:rsidRPr="00CB404A">
        <w:rPr>
          <w:rFonts w:ascii="Calibri" w:eastAsia="Malgun Gothic" w:hAnsi="Calibri" w:cs="Times New Roman"/>
          <w:noProof/>
          <w:szCs w:val="24"/>
        </w:rPr>
        <w:t>35. Hickman M, Vickerman P, Macleod J, Kirkbride J, Jones PB (2007) Cannabis and schizophrenia: model projections of the impact of the rise in cannabis use on historical and future trends in schizophrenia in England and Wales. Addiction 102: 597-606.</w:t>
      </w:r>
      <w:bookmarkEnd w:id="36"/>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7" w:name="_ENREF_36"/>
      <w:r w:rsidRPr="00CB404A">
        <w:rPr>
          <w:rFonts w:ascii="Calibri" w:eastAsia="Malgun Gothic" w:hAnsi="Calibri" w:cs="Times New Roman"/>
          <w:noProof/>
          <w:szCs w:val="24"/>
        </w:rPr>
        <w:t>36. Korf DJ, Benschop A, Wouters M (2007) Differential responses to cannabis potency: a typology of users based on self-reported consumption behaviour. Int J Drug Policy 18: 168-176.</w:t>
      </w:r>
      <w:bookmarkEnd w:id="37"/>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8" w:name="_ENREF_37"/>
      <w:r w:rsidRPr="00CB404A">
        <w:rPr>
          <w:rFonts w:ascii="Calibri" w:eastAsia="Malgun Gothic" w:hAnsi="Calibri" w:cs="Times New Roman"/>
          <w:noProof/>
          <w:szCs w:val="24"/>
        </w:rPr>
        <w:t>37. Dussy FE, Hamberg C, Luginbuhl M, Schwerzmann T, Briellmann TA (2005) Isolation of Delta9-THCA-A from hemp and analytical aspects concerning the determination of Delta9-THC in cannabis products. Forensic Sci Int 149: 3-10.</w:t>
      </w:r>
      <w:bookmarkEnd w:id="38"/>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39" w:name="_ENREF_38"/>
      <w:r w:rsidRPr="00CB404A">
        <w:rPr>
          <w:rFonts w:ascii="Calibri" w:eastAsia="Malgun Gothic" w:hAnsi="Calibri" w:cs="Times New Roman"/>
          <w:noProof/>
          <w:szCs w:val="24"/>
        </w:rPr>
        <w:t>38. Moldzio R, Pacher T, Krewenka C, Kranner B, Novak J, et al. (2012) Effects of cannabinoids Delta(9)-tetrahydrocannabinol, Delta(9)-tetrahydrocannabinolic acid and cannabidiol in MPP+ affected murine mesencephalic cultures. Phytomedicine 19: 819-824.</w:t>
      </w:r>
      <w:bookmarkEnd w:id="39"/>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0" w:name="_ENREF_39"/>
      <w:r w:rsidRPr="00CB404A">
        <w:rPr>
          <w:rFonts w:ascii="Calibri" w:eastAsia="Malgun Gothic" w:hAnsi="Calibri" w:cs="Times New Roman"/>
          <w:noProof/>
          <w:szCs w:val="24"/>
        </w:rPr>
        <w:t>39. Rock E, Parker L (2013) Effect of low doses of cannabidiolic acid and ondansetron on LiCl-induced conditioned gaping (a model of nausea-induced behaviour) in rats. Br J Pharmacol 169: 685-692.</w:t>
      </w:r>
      <w:bookmarkEnd w:id="40"/>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1" w:name="_ENREF_40"/>
      <w:r w:rsidRPr="00CB404A">
        <w:rPr>
          <w:rFonts w:ascii="Calibri" w:eastAsia="Malgun Gothic" w:hAnsi="Calibri" w:cs="Times New Roman"/>
          <w:noProof/>
          <w:szCs w:val="24"/>
        </w:rPr>
        <w:t>40. Takeda S, Okajima S, Miyoshi H, Yoshida K, Okamoto Y, et al. (2012) Cannabidiolic acid, a major cannabinoid in fiber-type cannabis, is an inhibitor of MDA-MB-231 breast cancer cell migration. Toxicol Lett 214: 314-319.</w:t>
      </w:r>
      <w:bookmarkEnd w:id="41"/>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2" w:name="_ENREF_41"/>
      <w:r w:rsidRPr="00CB404A">
        <w:rPr>
          <w:rFonts w:ascii="Calibri" w:eastAsia="Malgun Gothic" w:hAnsi="Calibri" w:cs="Times New Roman"/>
          <w:noProof/>
          <w:szCs w:val="24"/>
        </w:rPr>
        <w:t>41. King LA, Carpentier C, Griffiths P (2005) Cannabis potency in Europe. Addiction 100: 884-886.</w:t>
      </w:r>
      <w:bookmarkEnd w:id="42"/>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3" w:name="_ENREF_42"/>
      <w:r w:rsidRPr="00CB404A">
        <w:rPr>
          <w:rFonts w:ascii="Calibri" w:eastAsia="Malgun Gothic" w:hAnsi="Calibri" w:cs="Times New Roman"/>
          <w:noProof/>
          <w:szCs w:val="24"/>
        </w:rPr>
        <w:lastRenderedPageBreak/>
        <w:t>42. Stafford J, Burns L (2012) Australian Drug Trends 2011: Findings from the Illicit Drug Reporting System (IDRS). , . Sydney: National Drug and Alcohol Research Centre, University of New South Wales.</w:t>
      </w:r>
      <w:bookmarkEnd w:id="43"/>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4" w:name="_ENREF_43"/>
      <w:r w:rsidRPr="00CB404A">
        <w:rPr>
          <w:rFonts w:ascii="Calibri" w:eastAsia="Malgun Gothic" w:hAnsi="Calibri" w:cs="Times New Roman"/>
          <w:noProof/>
          <w:szCs w:val="24"/>
        </w:rPr>
        <w:t>43. Swift W, Gates P, Dillon P (2005) Survey of Australians using cannabis for medical purposes. Harm Reduct J 2: 18.</w:t>
      </w:r>
      <w:bookmarkEnd w:id="44"/>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5" w:name="_ENREF_44"/>
      <w:r w:rsidRPr="00CB404A">
        <w:rPr>
          <w:rFonts w:ascii="Calibri" w:eastAsia="Malgun Gothic" w:hAnsi="Calibri" w:cs="Times New Roman"/>
          <w:noProof/>
          <w:szCs w:val="24"/>
        </w:rPr>
        <w:t>44. De Backer B, Maebe K, Verstraete AG, Charlier C (2012) Evolution of the content of THC and other major cannabinoids in drug-type cannabis cuttings and seedlings during growth of plants. J Forensic Sci 57: 918-922.</w:t>
      </w:r>
      <w:bookmarkEnd w:id="45"/>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6" w:name="_ENREF_45"/>
      <w:r w:rsidRPr="00CB404A">
        <w:rPr>
          <w:rFonts w:ascii="Calibri" w:eastAsia="Malgun Gothic" w:hAnsi="Calibri" w:cs="Times New Roman"/>
          <w:noProof/>
          <w:szCs w:val="24"/>
        </w:rPr>
        <w:t>45. Cascio MG, Gauson LA, Stevenson LA, Ross RA, Pertwee RG (2010) Evidence that the plant cannabinoid cannabigerol is a highly potent alpha2-adrenoceptor agonist and moderately potent 5HT1A receptor antagonist. Br J Pharmacol 159: 129-141.</w:t>
      </w:r>
      <w:bookmarkEnd w:id="46"/>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7" w:name="_ENREF_46"/>
      <w:r w:rsidRPr="00CB404A">
        <w:rPr>
          <w:rFonts w:ascii="Calibri" w:eastAsia="Malgun Gothic" w:hAnsi="Calibri" w:cs="Times New Roman"/>
          <w:noProof/>
          <w:szCs w:val="24"/>
        </w:rPr>
        <w:t>46. Russo EB (2011) Taming THC: potential cannabis synergy and phytocannabinoid-terpenoid entourage effects. Br J Pharmacol 163: 1344-1364.</w:t>
      </w:r>
      <w:bookmarkEnd w:id="47"/>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8" w:name="_ENREF_47"/>
      <w:r w:rsidRPr="00CB404A">
        <w:rPr>
          <w:rFonts w:ascii="Calibri" w:eastAsia="Malgun Gothic" w:hAnsi="Calibri" w:cs="Times New Roman"/>
          <w:noProof/>
          <w:szCs w:val="24"/>
        </w:rPr>
        <w:t>47. Pertwee RG, Thomas A, Stevenson LA, Ross RA, Varvel SA, et al. (2007) The psychoactive plant cannabinoid, Delta9-tetrahydrocannabinol, is antagonized by Delta8- and Delta9-tetrahydrocannabivarin in mice in vivo. Br J Pharmacol 150: 586-594.</w:t>
      </w:r>
      <w:bookmarkEnd w:id="48"/>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49" w:name="_ENREF_48"/>
      <w:r w:rsidRPr="00CB404A">
        <w:rPr>
          <w:rFonts w:ascii="Calibri" w:eastAsia="Malgun Gothic" w:hAnsi="Calibri" w:cs="Times New Roman"/>
          <w:noProof/>
          <w:szCs w:val="24"/>
        </w:rPr>
        <w:t>48. Maione S, Piscitelli F, Gatta L, Vita D, De Petrocellis L, et al. (2011) Non-psychoactive cannabinoids modulate the descending pathway of antinociception in anaesthetized rats through several mechanisms of action. Br J Pharmacol 162: 584-596.</w:t>
      </w:r>
      <w:bookmarkEnd w:id="49"/>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50" w:name="_ENREF_49"/>
      <w:r w:rsidRPr="00CB404A">
        <w:rPr>
          <w:rFonts w:ascii="Calibri" w:eastAsia="Malgun Gothic" w:hAnsi="Calibri" w:cs="Times New Roman"/>
          <w:noProof/>
          <w:szCs w:val="24"/>
        </w:rPr>
        <w:t>49. Izzo AA, Capasso R, Aviello G, Borrelli F, Romano B, et al. (2012) Inhibitory effect of cannabichromene, a major non-psychotropic cannabinoid extracted from Cannabis sativa, on inflammation-induced hypermotility in mice. Br J Pharmacol 166: 1444-1460.</w:t>
      </w:r>
      <w:bookmarkEnd w:id="50"/>
    </w:p>
    <w:p w:rsidR="00CB404A" w:rsidRPr="00CB404A" w:rsidRDefault="00CB404A" w:rsidP="00CB404A">
      <w:pPr>
        <w:spacing w:after="0" w:line="240" w:lineRule="auto"/>
        <w:ind w:left="720" w:hanging="720"/>
        <w:rPr>
          <w:rFonts w:ascii="Calibri" w:eastAsia="Malgun Gothic" w:hAnsi="Calibri" w:cs="Times New Roman"/>
          <w:noProof/>
          <w:szCs w:val="24"/>
        </w:rPr>
      </w:pPr>
      <w:bookmarkStart w:id="51" w:name="_ENREF_50"/>
      <w:r w:rsidRPr="00CB404A">
        <w:rPr>
          <w:rFonts w:ascii="Calibri" w:eastAsia="Malgun Gothic" w:hAnsi="Calibri" w:cs="Times New Roman"/>
          <w:noProof/>
          <w:szCs w:val="24"/>
        </w:rPr>
        <w:t>50. Romano B, Borrelli F, Fasolino I, Capasso R, Piscitelli F, et al. (2013) The cannabinoid TRPA1 agonist cannabichromene inhibits nitric oxide production in macrophages and ameliorates murine colitis. Br J Pharmacol.</w:t>
      </w:r>
      <w:bookmarkEnd w:id="51"/>
    </w:p>
    <w:p w:rsidR="00CB404A" w:rsidRPr="00CB404A" w:rsidRDefault="00CB404A" w:rsidP="00CB404A">
      <w:pPr>
        <w:spacing w:line="240" w:lineRule="auto"/>
        <w:ind w:left="720" w:hanging="720"/>
        <w:rPr>
          <w:rFonts w:ascii="Calibri" w:eastAsia="Malgun Gothic" w:hAnsi="Calibri" w:cs="Times New Roman"/>
          <w:noProof/>
          <w:szCs w:val="24"/>
        </w:rPr>
      </w:pPr>
      <w:bookmarkStart w:id="52" w:name="_ENREF_51"/>
      <w:r w:rsidRPr="00CB404A">
        <w:rPr>
          <w:rFonts w:ascii="Calibri" w:eastAsia="Malgun Gothic" w:hAnsi="Calibri" w:cs="Times New Roman"/>
          <w:noProof/>
          <w:szCs w:val="24"/>
        </w:rPr>
        <w:t>51. Turner CE, Elsohly MA, Boeren EG (1980) Constituents of Cannabis sativa L. XVII. A review of the natural constituents. J Nat Prod 43: 169-234.</w:t>
      </w:r>
      <w:bookmarkEnd w:id="52"/>
    </w:p>
    <w:p w:rsidR="00CB404A" w:rsidRDefault="00CB404A" w:rsidP="00CB404A">
      <w:pPr>
        <w:spacing w:line="240" w:lineRule="auto"/>
        <w:rPr>
          <w:rFonts w:ascii="Calibri" w:eastAsia="Malgun Gothic" w:hAnsi="Calibri" w:cs="Times New Roman"/>
          <w:noProof/>
          <w:szCs w:val="24"/>
        </w:rPr>
      </w:pPr>
    </w:p>
    <w:p w:rsidR="0070758A" w:rsidRDefault="004B385E" w:rsidP="00B721DC">
      <w:pPr>
        <w:spacing w:line="480" w:lineRule="auto"/>
        <w:rPr>
          <w:rFonts w:ascii="Calibri" w:eastAsia="Malgun Gothic" w:hAnsi="Calibri" w:cs="Times New Roman"/>
          <w:sz w:val="24"/>
          <w:szCs w:val="24"/>
        </w:rPr>
      </w:pPr>
      <w:r w:rsidRPr="008B1889">
        <w:rPr>
          <w:rFonts w:ascii="Calibri" w:eastAsia="Malgun Gothic" w:hAnsi="Calibri" w:cs="Times New Roman"/>
          <w:sz w:val="24"/>
          <w:szCs w:val="24"/>
        </w:rPr>
        <w:fldChar w:fldCharType="end"/>
      </w:r>
    </w:p>
    <w:p w:rsidR="0070758A" w:rsidRDefault="0070758A">
      <w:pPr>
        <w:rPr>
          <w:rFonts w:ascii="Calibri" w:eastAsia="Malgun Gothic" w:hAnsi="Calibri" w:cs="Times New Roman"/>
          <w:sz w:val="24"/>
          <w:szCs w:val="24"/>
        </w:rPr>
      </w:pPr>
      <w:r>
        <w:rPr>
          <w:rFonts w:ascii="Calibri" w:eastAsia="Malgun Gothic" w:hAnsi="Calibri" w:cs="Times New Roman"/>
          <w:sz w:val="24"/>
          <w:szCs w:val="24"/>
        </w:rPr>
        <w:br w:type="page"/>
      </w:r>
    </w:p>
    <w:p w:rsidR="00B721DC" w:rsidRPr="0070758A" w:rsidRDefault="0070758A" w:rsidP="00B721DC">
      <w:pPr>
        <w:spacing w:line="480" w:lineRule="auto"/>
        <w:rPr>
          <w:rFonts w:ascii="Calibri" w:eastAsia="Malgun Gothic" w:hAnsi="Calibri" w:cs="Times New Roman"/>
          <w:b/>
          <w:sz w:val="24"/>
          <w:szCs w:val="24"/>
        </w:rPr>
      </w:pPr>
      <w:r>
        <w:rPr>
          <w:rFonts w:ascii="Calibri" w:eastAsia="Malgun Gothic" w:hAnsi="Calibri" w:cs="Times New Roman"/>
          <w:b/>
          <w:sz w:val="24"/>
          <w:szCs w:val="24"/>
        </w:rPr>
        <w:lastRenderedPageBreak/>
        <w:t>FIGURE LEGENDS:</w:t>
      </w:r>
    </w:p>
    <w:p w:rsidR="00B77FE3" w:rsidRPr="00B77FE3" w:rsidRDefault="00B77FE3" w:rsidP="00B77FE3">
      <w:pPr>
        <w:spacing w:line="480" w:lineRule="auto"/>
        <w:rPr>
          <w:rFonts w:ascii="Calibri" w:eastAsia="Malgun Gothic" w:hAnsi="Calibri" w:cs="Times New Roman"/>
        </w:rPr>
      </w:pPr>
      <w:r w:rsidRPr="00B66F00">
        <w:rPr>
          <w:rFonts w:ascii="Calibri" w:eastAsia="Malgun Gothic" w:hAnsi="Calibri" w:cs="Times New Roman"/>
          <w:b/>
        </w:rPr>
        <w:t>Figure 1.</w:t>
      </w:r>
      <w:r>
        <w:rPr>
          <w:rFonts w:ascii="Calibri" w:eastAsia="Malgun Gothic" w:hAnsi="Calibri" w:cs="Times New Roman"/>
        </w:rPr>
        <w:t xml:space="preserve"> A) Chromatograph</w:t>
      </w:r>
      <w:r w:rsidRPr="00B77FE3">
        <w:rPr>
          <w:rFonts w:ascii="Calibri" w:eastAsia="Malgun Gothic" w:hAnsi="Calibri" w:cs="Times New Roman"/>
        </w:rPr>
        <w:t xml:space="preserve"> of calibration standard mixture of all analysed </w:t>
      </w:r>
      <w:r>
        <w:rPr>
          <w:rFonts w:ascii="Calibri" w:eastAsia="Malgun Gothic" w:hAnsi="Calibri" w:cs="Times New Roman"/>
        </w:rPr>
        <w:t xml:space="preserve">cannabinoids at 100 µg/ml. </w:t>
      </w:r>
      <w:r w:rsidRPr="00B77FE3">
        <w:rPr>
          <w:rFonts w:ascii="Calibri" w:eastAsia="Malgun Gothic" w:hAnsi="Calibri" w:cs="Times New Roman"/>
        </w:rPr>
        <w:t>B) Representative chromatograph of a</w:t>
      </w:r>
      <w:r w:rsidR="00B66F00">
        <w:rPr>
          <w:rFonts w:ascii="Calibri" w:eastAsia="Malgun Gothic" w:hAnsi="Calibri" w:cs="Times New Roman"/>
        </w:rPr>
        <w:t xml:space="preserve"> typical</w:t>
      </w:r>
      <w:r w:rsidRPr="00B77FE3">
        <w:rPr>
          <w:rFonts w:ascii="Calibri" w:eastAsia="Malgun Gothic" w:hAnsi="Calibri" w:cs="Times New Roman"/>
        </w:rPr>
        <w:t xml:space="preserve"> “Cannabis Cautioning” seized sample.</w:t>
      </w:r>
    </w:p>
    <w:p w:rsidR="00B77FE3" w:rsidRDefault="00B77FE3" w:rsidP="00B721DC">
      <w:pPr>
        <w:spacing w:line="480" w:lineRule="auto"/>
        <w:rPr>
          <w:rFonts w:ascii="Calibri" w:eastAsia="Malgun Gothic" w:hAnsi="Calibri" w:cs="Times New Roman"/>
        </w:rPr>
      </w:pPr>
    </w:p>
    <w:p w:rsidR="00F552A8" w:rsidRPr="00BF4359" w:rsidRDefault="00B721DC" w:rsidP="00937FC4">
      <w:pPr>
        <w:spacing w:before="240" w:line="480" w:lineRule="auto"/>
        <w:rPr>
          <w:rFonts w:ascii="Calibri" w:eastAsia="Malgun Gothic" w:hAnsi="Calibri" w:cs="Geneva"/>
        </w:rPr>
      </w:pPr>
      <w:r w:rsidRPr="00B66F00">
        <w:rPr>
          <w:rFonts w:ascii="Calibri" w:eastAsia="Malgun Gothic" w:hAnsi="Calibri" w:cs="Times New Roman"/>
          <w:b/>
        </w:rPr>
        <w:t xml:space="preserve">Figure </w:t>
      </w:r>
      <w:r w:rsidR="00B77FE3" w:rsidRPr="00B66F00">
        <w:rPr>
          <w:rFonts w:ascii="Calibri" w:eastAsia="Malgun Gothic" w:hAnsi="Calibri" w:cs="Times New Roman"/>
          <w:b/>
        </w:rPr>
        <w:t>2</w:t>
      </w:r>
      <w:r w:rsidR="00270CA5" w:rsidRPr="00B66F00">
        <w:rPr>
          <w:rFonts w:ascii="Calibri" w:eastAsia="Malgun Gothic" w:hAnsi="Calibri" w:cs="Times New Roman"/>
          <w:b/>
        </w:rPr>
        <w:t>.</w:t>
      </w:r>
      <w:r w:rsidR="00016A74">
        <w:rPr>
          <w:rFonts w:ascii="Calibri" w:eastAsia="Malgun Gothic" w:hAnsi="Calibri" w:cs="Times New Roman"/>
        </w:rPr>
        <w:t xml:space="preserve"> The l</w:t>
      </w:r>
      <w:r w:rsidR="00F552A8" w:rsidRPr="00193794">
        <w:rPr>
          <w:rFonts w:ascii="Calibri" w:eastAsia="Malgun Gothic" w:hAnsi="Calibri" w:cs="Times New Roman"/>
        </w:rPr>
        <w:t>evels of</w:t>
      </w:r>
      <w:r w:rsidRPr="00193794">
        <w:rPr>
          <w:rFonts w:ascii="Calibri" w:eastAsia="Malgun Gothic" w:hAnsi="Calibri" w:cs="Times New Roman"/>
        </w:rPr>
        <w:t xml:space="preserve"> </w:t>
      </w:r>
      <w:r w:rsidR="00F552A8" w:rsidRPr="00193794">
        <w:rPr>
          <w:rFonts w:ascii="Calibri" w:eastAsia="Malgun Gothic" w:hAnsi="Calibri" w:cs="Times New Roman"/>
        </w:rPr>
        <w:t>THC</w:t>
      </w:r>
      <w:r w:rsidR="00B66F00">
        <w:rPr>
          <w:rFonts w:ascii="Calibri" w:eastAsia="Malgun Gothic" w:hAnsi="Calibri" w:cs="Times New Roman"/>
        </w:rPr>
        <w:t>-A</w:t>
      </w:r>
      <w:r w:rsidR="00F552A8" w:rsidRPr="00193794">
        <w:rPr>
          <w:rFonts w:ascii="Calibri" w:eastAsia="Malgun Gothic" w:hAnsi="Calibri" w:cs="Times New Roman"/>
        </w:rPr>
        <w:t>, THC and</w:t>
      </w:r>
      <w:r w:rsidRPr="00193794">
        <w:rPr>
          <w:rFonts w:ascii="Calibri" w:eastAsia="Malgun Gothic" w:hAnsi="Calibri" w:cs="Times New Roman"/>
        </w:rPr>
        <w:t xml:space="preserve"> THC</w:t>
      </w:r>
      <w:r w:rsidRPr="00193794">
        <w:rPr>
          <w:rFonts w:ascii="Calibri" w:eastAsia="Malgun Gothic" w:hAnsi="Calibri" w:cs="Times New Roman"/>
          <w:vertAlign w:val="subscript"/>
        </w:rPr>
        <w:t>tot</w:t>
      </w:r>
      <w:r w:rsidRPr="00193794">
        <w:rPr>
          <w:rFonts w:ascii="Calibri" w:eastAsia="Malgun Gothic" w:hAnsi="Calibri" w:cs="Times New Roman"/>
        </w:rPr>
        <w:t xml:space="preserve"> </w:t>
      </w:r>
      <w:r w:rsidR="00B66F00">
        <w:rPr>
          <w:rFonts w:ascii="Calibri" w:eastAsia="Malgun Gothic" w:hAnsi="Calibri" w:cs="Times New Roman"/>
        </w:rPr>
        <w:t>measured</w:t>
      </w:r>
      <w:r w:rsidR="00F552A8" w:rsidRPr="00193794">
        <w:rPr>
          <w:rFonts w:ascii="Calibri" w:eastAsia="Malgun Gothic" w:hAnsi="Calibri" w:cs="Times New Roman"/>
        </w:rPr>
        <w:t xml:space="preserve"> in n=206 Cannabis Cautioning seizures from NSW.</w:t>
      </w:r>
      <w:r w:rsidR="00B66F00">
        <w:rPr>
          <w:rFonts w:ascii="Calibri" w:eastAsia="Malgun Gothic" w:hAnsi="Calibri" w:cs="Times New Roman"/>
        </w:rPr>
        <w:t xml:space="preserve"> Levels of cannabinoids are expressed as % of total weight of sample.</w:t>
      </w:r>
      <w:r w:rsidR="00F552A8" w:rsidRPr="00193794">
        <w:rPr>
          <w:rFonts w:ascii="Calibri" w:eastAsia="Malgun Gothic" w:hAnsi="Calibri" w:cs="Times New Roman"/>
        </w:rPr>
        <w:t xml:space="preserve"> THC</w:t>
      </w:r>
      <w:r w:rsidR="00F552A8" w:rsidRPr="00193794">
        <w:rPr>
          <w:rFonts w:ascii="Calibri" w:eastAsia="Malgun Gothic" w:hAnsi="Calibri" w:cs="Times New Roman"/>
          <w:vertAlign w:val="subscript"/>
        </w:rPr>
        <w:t xml:space="preserve">tot </w:t>
      </w:r>
      <w:r w:rsidR="00F552A8" w:rsidRPr="00193794">
        <w:rPr>
          <w:rFonts w:ascii="Calibri" w:eastAsia="Malgun Gothic" w:hAnsi="Calibri" w:cs="Times New Roman"/>
        </w:rPr>
        <w:t>levels are obtained from adding the amount of free THC seen in the cannabis to the amount found in the</w:t>
      </w:r>
      <w:r w:rsidR="00CE6023" w:rsidRPr="00193794">
        <w:rPr>
          <w:rFonts w:ascii="Calibri" w:eastAsia="Malgun Gothic" w:hAnsi="Calibri" w:cs="Times New Roman"/>
        </w:rPr>
        <w:t xml:space="preserve"> non-psychoactive from of THC-A while adjusting from the </w:t>
      </w:r>
      <w:r w:rsidR="00CE6023" w:rsidRPr="00937FC4">
        <w:rPr>
          <w:rFonts w:ascii="Calibri" w:eastAsia="Malgun Gothic" w:hAnsi="Calibri" w:cs="Geneva"/>
        </w:rPr>
        <w:t xml:space="preserve">differing molecular weight of the cannabinoid and carboxylic conjugative components of each cannabinoid </w:t>
      </w:r>
      <w:r w:rsidR="00CE6023" w:rsidRPr="00937FC4">
        <w:rPr>
          <w:rFonts w:ascii="Calibri" w:eastAsia="Malgun Gothic" w:hAnsi="Calibri" w:cs="Times New Roman"/>
        </w:rPr>
        <w:t>(THC</w:t>
      </w:r>
      <w:r w:rsidR="00CE6023" w:rsidRPr="00937FC4">
        <w:rPr>
          <w:rFonts w:ascii="Calibri" w:eastAsia="Malgun Gothic" w:hAnsi="Calibri" w:cs="Times New Roman"/>
          <w:vertAlign w:val="subscript"/>
        </w:rPr>
        <w:t>tot</w:t>
      </w:r>
      <w:r w:rsidR="00CE6023" w:rsidRPr="00937FC4">
        <w:rPr>
          <w:rFonts w:ascii="Calibri" w:eastAsia="Malgun Gothic" w:hAnsi="Calibri" w:cs="Times New Roman"/>
        </w:rPr>
        <w:t xml:space="preserve"> = THC + THC-A*(314.46/358.47))</w:t>
      </w:r>
    </w:p>
    <w:p w:rsidR="00F552A8" w:rsidRDefault="00F552A8" w:rsidP="00B721DC">
      <w:pPr>
        <w:spacing w:line="480" w:lineRule="auto"/>
        <w:rPr>
          <w:rFonts w:ascii="Calibri" w:eastAsia="Malgun Gothic" w:hAnsi="Calibri" w:cs="Times New Roman"/>
        </w:rPr>
      </w:pPr>
    </w:p>
    <w:p w:rsidR="00B721DC" w:rsidRPr="0087609E" w:rsidRDefault="00193794" w:rsidP="00B721DC">
      <w:pPr>
        <w:spacing w:line="480" w:lineRule="auto"/>
        <w:rPr>
          <w:rFonts w:ascii="Calibri" w:eastAsia="Malgun Gothic" w:hAnsi="Calibri" w:cs="Times New Roman"/>
        </w:rPr>
      </w:pPr>
      <w:r w:rsidRPr="00B66F00">
        <w:rPr>
          <w:rFonts w:ascii="Calibri" w:eastAsia="Malgun Gothic" w:hAnsi="Calibri" w:cs="Times New Roman"/>
          <w:b/>
        </w:rPr>
        <w:t>Figure 3.</w:t>
      </w:r>
      <w:r>
        <w:rPr>
          <w:rFonts w:ascii="Calibri" w:eastAsia="Malgun Gothic" w:hAnsi="Calibri" w:cs="Times New Roman"/>
        </w:rPr>
        <w:t xml:space="preserve"> </w:t>
      </w:r>
      <w:r w:rsidR="00B66F00" w:rsidRPr="00193794">
        <w:rPr>
          <w:rFonts w:ascii="Calibri" w:eastAsia="Malgun Gothic" w:hAnsi="Calibri" w:cs="Times New Roman"/>
        </w:rPr>
        <w:t xml:space="preserve">The levels of </w:t>
      </w:r>
      <w:r w:rsidR="00175C74">
        <w:rPr>
          <w:rFonts w:ascii="Calibri" w:eastAsia="Malgun Gothic" w:hAnsi="Calibri" w:cs="Times New Roman"/>
        </w:rPr>
        <w:t>C</w:t>
      </w:r>
      <w:r w:rsidR="00B721DC" w:rsidRPr="0087609E">
        <w:rPr>
          <w:rFonts w:ascii="Calibri" w:eastAsia="Malgun Gothic" w:hAnsi="Calibri" w:cs="Times New Roman"/>
        </w:rPr>
        <w:t>BD</w:t>
      </w:r>
      <w:r w:rsidR="00B721DC" w:rsidRPr="000829EF">
        <w:rPr>
          <w:rFonts w:ascii="Calibri" w:eastAsia="Malgun Gothic" w:hAnsi="Calibri" w:cs="Times New Roman"/>
          <w:vertAlign w:val="subscript"/>
        </w:rPr>
        <w:t>tot</w:t>
      </w:r>
      <w:r w:rsidR="00B66F00">
        <w:rPr>
          <w:rFonts w:ascii="Calibri" w:eastAsia="Malgun Gothic" w:hAnsi="Calibri" w:cs="Times New Roman"/>
          <w:vertAlign w:val="subscript"/>
        </w:rPr>
        <w:t xml:space="preserve">, </w:t>
      </w:r>
      <w:r w:rsidR="00B721DC" w:rsidRPr="0087609E">
        <w:rPr>
          <w:rFonts w:ascii="Calibri" w:eastAsia="Malgun Gothic" w:hAnsi="Calibri" w:cs="Times New Roman"/>
        </w:rPr>
        <w:t>CBG</w:t>
      </w:r>
      <w:r w:rsidR="00B721DC" w:rsidRPr="000829EF">
        <w:rPr>
          <w:rFonts w:ascii="Calibri" w:eastAsia="Malgun Gothic" w:hAnsi="Calibri" w:cs="Times New Roman"/>
          <w:vertAlign w:val="subscript"/>
        </w:rPr>
        <w:t>tot</w:t>
      </w:r>
      <w:r w:rsidR="00B721DC" w:rsidRPr="0087609E">
        <w:rPr>
          <w:rFonts w:ascii="Calibri" w:eastAsia="Malgun Gothic" w:hAnsi="Calibri" w:cs="Times New Roman"/>
        </w:rPr>
        <w:t>, THC-V, CBN and CBC</w:t>
      </w:r>
      <w:r w:rsidR="00B66F00">
        <w:rPr>
          <w:rFonts w:ascii="Calibri" w:eastAsia="Malgun Gothic" w:hAnsi="Calibri" w:cs="Times New Roman"/>
        </w:rPr>
        <w:t xml:space="preserve"> measured</w:t>
      </w:r>
      <w:r w:rsidR="00B66F00" w:rsidRPr="00193794">
        <w:rPr>
          <w:rFonts w:ascii="Calibri" w:eastAsia="Malgun Gothic" w:hAnsi="Calibri" w:cs="Times New Roman"/>
        </w:rPr>
        <w:t xml:space="preserve"> in n=206 Cannabis Cautioning seizures from NSW</w:t>
      </w:r>
      <w:r w:rsidR="00F552A8">
        <w:rPr>
          <w:rFonts w:ascii="Calibri" w:eastAsia="Malgun Gothic" w:hAnsi="Calibri" w:cs="Times New Roman"/>
        </w:rPr>
        <w:t>.</w:t>
      </w:r>
      <w:r>
        <w:rPr>
          <w:rFonts w:ascii="Calibri" w:eastAsia="Malgun Gothic" w:hAnsi="Calibri" w:cs="Times New Roman"/>
        </w:rPr>
        <w:t xml:space="preserve"> </w:t>
      </w:r>
      <w:r w:rsidR="00B66F00">
        <w:rPr>
          <w:rFonts w:ascii="Calibri" w:eastAsia="Malgun Gothic" w:hAnsi="Calibri" w:cs="Times New Roman"/>
        </w:rPr>
        <w:t>Levels of cannabinoids are expressed as % of total weight of sample.</w:t>
      </w:r>
      <w:r w:rsidR="00B66F00" w:rsidRPr="00193794">
        <w:rPr>
          <w:rFonts w:ascii="Calibri" w:eastAsia="Malgun Gothic" w:hAnsi="Calibri" w:cs="Times New Roman"/>
        </w:rPr>
        <w:t xml:space="preserve"> </w:t>
      </w:r>
      <w:r w:rsidR="00F552A8">
        <w:rPr>
          <w:rFonts w:ascii="Calibri" w:eastAsia="Malgun Gothic" w:hAnsi="Calibri" w:cs="Times New Roman"/>
        </w:rPr>
        <w:t>Note the differing scales</w:t>
      </w:r>
      <w:r w:rsidR="00B66F00">
        <w:rPr>
          <w:rFonts w:ascii="Calibri" w:eastAsia="Malgun Gothic" w:hAnsi="Calibri" w:cs="Times New Roman"/>
        </w:rPr>
        <w:t xml:space="preserve"> relative to Figure 2.</w:t>
      </w:r>
      <w:r w:rsidR="0064743A">
        <w:rPr>
          <w:rFonts w:ascii="Calibri" w:eastAsia="Malgun Gothic" w:hAnsi="Calibri" w:cs="Times New Roman"/>
        </w:rPr>
        <w:t xml:space="preserve"> Note that the CBG</w:t>
      </w:r>
      <w:r w:rsidR="0064743A" w:rsidRPr="000829EF">
        <w:rPr>
          <w:rFonts w:ascii="Calibri" w:eastAsia="Malgun Gothic" w:hAnsi="Calibri" w:cs="Times New Roman"/>
          <w:vertAlign w:val="subscript"/>
        </w:rPr>
        <w:t>tot</w:t>
      </w:r>
      <w:r w:rsidR="0064743A">
        <w:rPr>
          <w:rFonts w:ascii="Calibri" w:eastAsia="Malgun Gothic" w:hAnsi="Calibri" w:cs="Times New Roman"/>
          <w:vertAlign w:val="subscript"/>
        </w:rPr>
        <w:t xml:space="preserve"> </w:t>
      </w:r>
      <w:r w:rsidR="0064743A">
        <w:rPr>
          <w:rFonts w:ascii="Calibri" w:eastAsia="Malgun Gothic" w:hAnsi="Calibri" w:cs="Times New Roman"/>
        </w:rPr>
        <w:t>levels of two samples are not shown on the graph as they are out of scale (values = 15.83% and 13.77%).</w:t>
      </w:r>
    </w:p>
    <w:p w:rsidR="00B721DC" w:rsidRPr="0087609E" w:rsidRDefault="00B721DC" w:rsidP="00B721DC">
      <w:pPr>
        <w:spacing w:line="480" w:lineRule="auto"/>
        <w:rPr>
          <w:rFonts w:ascii="Calibri" w:eastAsia="Malgun Gothic" w:hAnsi="Calibri" w:cs="Times New Roman"/>
        </w:rPr>
      </w:pPr>
    </w:p>
    <w:p w:rsidR="00937FC4" w:rsidRDefault="00B721DC" w:rsidP="00B721DC">
      <w:pPr>
        <w:spacing w:line="480" w:lineRule="auto"/>
        <w:rPr>
          <w:rFonts w:ascii="Calibri" w:eastAsia="Malgun Gothic" w:hAnsi="Calibri" w:cs="Times New Roman"/>
        </w:rPr>
      </w:pPr>
      <w:r w:rsidRPr="00B66F00">
        <w:rPr>
          <w:rFonts w:ascii="Calibri" w:eastAsia="Malgun Gothic" w:hAnsi="Calibri" w:cs="Times New Roman"/>
          <w:b/>
        </w:rPr>
        <w:t xml:space="preserve">Figure </w:t>
      </w:r>
      <w:r w:rsidR="00193794" w:rsidRPr="00B66F00">
        <w:rPr>
          <w:rFonts w:ascii="Calibri" w:eastAsia="Malgun Gothic" w:hAnsi="Calibri" w:cs="Times New Roman"/>
          <w:b/>
        </w:rPr>
        <w:t>4</w:t>
      </w:r>
      <w:r w:rsidR="00270CA5" w:rsidRPr="00B66F00">
        <w:rPr>
          <w:rFonts w:ascii="Calibri" w:eastAsia="Malgun Gothic" w:hAnsi="Calibri" w:cs="Times New Roman"/>
          <w:b/>
        </w:rPr>
        <w:t>.</w:t>
      </w:r>
      <w:r w:rsidR="00270CA5">
        <w:rPr>
          <w:rFonts w:ascii="Calibri" w:eastAsia="Malgun Gothic" w:hAnsi="Calibri" w:cs="Times New Roman"/>
        </w:rPr>
        <w:t xml:space="preserve"> </w:t>
      </w:r>
      <w:r w:rsidR="00016A74">
        <w:rPr>
          <w:rFonts w:ascii="Calibri" w:eastAsia="Malgun Gothic" w:hAnsi="Calibri" w:cs="Times New Roman"/>
        </w:rPr>
        <w:t>The</w:t>
      </w:r>
      <w:r w:rsidR="00937FC4">
        <w:rPr>
          <w:rFonts w:ascii="Calibri" w:eastAsia="Malgun Gothic" w:hAnsi="Calibri" w:cs="Times New Roman"/>
        </w:rPr>
        <w:t xml:space="preserve"> levels</w:t>
      </w:r>
      <w:r w:rsidRPr="0087609E">
        <w:rPr>
          <w:rFonts w:ascii="Calibri" w:eastAsia="Malgun Gothic" w:hAnsi="Calibri" w:cs="Times New Roman"/>
        </w:rPr>
        <w:t xml:space="preserve"> of THC</w:t>
      </w:r>
      <w:r w:rsidRPr="000829EF">
        <w:rPr>
          <w:rFonts w:ascii="Calibri" w:eastAsia="Malgun Gothic" w:hAnsi="Calibri" w:cs="Times New Roman"/>
          <w:vertAlign w:val="subscript"/>
        </w:rPr>
        <w:t>tot</w:t>
      </w:r>
      <w:r w:rsidRPr="0087609E">
        <w:rPr>
          <w:rFonts w:ascii="Calibri" w:eastAsia="Malgun Gothic" w:hAnsi="Calibri" w:cs="Times New Roman"/>
        </w:rPr>
        <w:t>, CBD</w:t>
      </w:r>
      <w:r w:rsidRPr="000829EF">
        <w:rPr>
          <w:rFonts w:ascii="Calibri" w:eastAsia="Malgun Gothic" w:hAnsi="Calibri" w:cs="Times New Roman"/>
          <w:vertAlign w:val="subscript"/>
        </w:rPr>
        <w:t>tot</w:t>
      </w:r>
      <w:r w:rsidRPr="0087609E">
        <w:rPr>
          <w:rFonts w:ascii="Calibri" w:eastAsia="Malgun Gothic" w:hAnsi="Calibri" w:cs="Times New Roman"/>
        </w:rPr>
        <w:t xml:space="preserve"> and CBG</w:t>
      </w:r>
      <w:r w:rsidRPr="000829EF">
        <w:rPr>
          <w:rFonts w:ascii="Calibri" w:eastAsia="Malgun Gothic" w:hAnsi="Calibri" w:cs="Times New Roman"/>
          <w:vertAlign w:val="subscript"/>
        </w:rPr>
        <w:t>tot</w:t>
      </w:r>
      <w:r w:rsidR="00016A74">
        <w:rPr>
          <w:rFonts w:ascii="Calibri" w:eastAsia="Malgun Gothic" w:hAnsi="Calibri" w:cs="Times New Roman"/>
        </w:rPr>
        <w:t>, with mean ±</w:t>
      </w:r>
      <w:r w:rsidRPr="0087609E">
        <w:rPr>
          <w:rFonts w:ascii="Calibri" w:eastAsia="Malgun Gothic" w:hAnsi="Calibri" w:cs="Times New Roman"/>
        </w:rPr>
        <w:t xml:space="preserve"> SE</w:t>
      </w:r>
      <w:r w:rsidR="00016A74">
        <w:rPr>
          <w:rFonts w:ascii="Calibri" w:eastAsia="Malgun Gothic" w:hAnsi="Calibri" w:cs="Times New Roman"/>
        </w:rPr>
        <w:t>M</w:t>
      </w:r>
      <w:r w:rsidRPr="0087609E">
        <w:rPr>
          <w:rFonts w:ascii="Calibri" w:eastAsia="Malgun Gothic" w:hAnsi="Calibri" w:cs="Times New Roman"/>
        </w:rPr>
        <w:t xml:space="preserve"> bars</w:t>
      </w:r>
      <w:r w:rsidR="00016A74" w:rsidRPr="00016A74">
        <w:rPr>
          <w:rFonts w:ascii="Calibri" w:eastAsia="Malgun Gothic" w:hAnsi="Calibri" w:cs="Times New Roman"/>
        </w:rPr>
        <w:t xml:space="preserve"> </w:t>
      </w:r>
      <w:r w:rsidR="00016A74">
        <w:rPr>
          <w:rFonts w:ascii="Calibri" w:eastAsia="Malgun Gothic" w:hAnsi="Calibri" w:cs="Times New Roman"/>
        </w:rPr>
        <w:t>shown,</w:t>
      </w:r>
      <w:r w:rsidRPr="0087609E">
        <w:rPr>
          <w:rFonts w:ascii="Calibri" w:eastAsia="Malgun Gothic" w:hAnsi="Calibri" w:cs="Times New Roman"/>
        </w:rPr>
        <w:t xml:space="preserve"> in n=13 </w:t>
      </w:r>
      <w:r w:rsidR="00016A74">
        <w:rPr>
          <w:rFonts w:ascii="Calibri" w:eastAsia="Malgun Gothic" w:hAnsi="Calibri" w:cs="Times New Roman"/>
        </w:rPr>
        <w:t>outdoor</w:t>
      </w:r>
      <w:r w:rsidR="00BF5336">
        <w:rPr>
          <w:rFonts w:ascii="Calibri" w:eastAsia="Malgun Gothic" w:hAnsi="Calibri" w:cs="Times New Roman"/>
        </w:rPr>
        <w:t xml:space="preserve"> </w:t>
      </w:r>
      <w:r w:rsidRPr="0087609E">
        <w:rPr>
          <w:rFonts w:ascii="Calibri" w:eastAsia="Malgun Gothic" w:hAnsi="Calibri" w:cs="Times New Roman"/>
        </w:rPr>
        <w:t>grown</w:t>
      </w:r>
      <w:r w:rsidR="00BF5336">
        <w:rPr>
          <w:rFonts w:ascii="Calibri" w:eastAsia="Malgun Gothic" w:hAnsi="Calibri" w:cs="Times New Roman"/>
        </w:rPr>
        <w:t xml:space="preserve"> (</w:t>
      </w:r>
      <w:r w:rsidR="00016A74">
        <w:rPr>
          <w:rFonts w:ascii="Calibri" w:eastAsia="Malgun Gothic" w:hAnsi="Calibri" w:cs="Times New Roman"/>
        </w:rPr>
        <w:t>NSW Coast</w:t>
      </w:r>
      <w:r w:rsidR="00BF5336">
        <w:rPr>
          <w:rFonts w:ascii="Calibri" w:eastAsia="Malgun Gothic" w:hAnsi="Calibri" w:cs="Times New Roman"/>
        </w:rPr>
        <w:t>)</w:t>
      </w:r>
      <w:r w:rsidRPr="0087609E">
        <w:rPr>
          <w:rFonts w:ascii="Calibri" w:eastAsia="Malgun Gothic" w:hAnsi="Calibri" w:cs="Times New Roman"/>
        </w:rPr>
        <w:t xml:space="preserve"> and n=13 </w:t>
      </w:r>
      <w:r w:rsidR="00BF5336">
        <w:rPr>
          <w:rFonts w:ascii="Calibri" w:eastAsia="Malgun Gothic" w:hAnsi="Calibri" w:cs="Times New Roman"/>
        </w:rPr>
        <w:t>(</w:t>
      </w:r>
      <w:r w:rsidR="00016A74">
        <w:rPr>
          <w:rFonts w:ascii="Calibri" w:eastAsia="Malgun Gothic" w:hAnsi="Calibri" w:cs="Times New Roman"/>
        </w:rPr>
        <w:t>Sydney</w:t>
      </w:r>
      <w:r w:rsidR="00BF5336">
        <w:rPr>
          <w:rFonts w:ascii="Calibri" w:eastAsia="Malgun Gothic" w:hAnsi="Calibri" w:cs="Times New Roman"/>
        </w:rPr>
        <w:t xml:space="preserve">) </w:t>
      </w:r>
      <w:r w:rsidR="00016A74">
        <w:rPr>
          <w:rFonts w:ascii="Calibri" w:eastAsia="Malgun Gothic" w:hAnsi="Calibri" w:cs="Times New Roman"/>
        </w:rPr>
        <w:t>indoor</w:t>
      </w:r>
      <w:r w:rsidR="00BF5336">
        <w:rPr>
          <w:rFonts w:ascii="Calibri" w:eastAsia="Malgun Gothic" w:hAnsi="Calibri" w:cs="Times New Roman"/>
        </w:rPr>
        <w:t xml:space="preserve"> </w:t>
      </w:r>
      <w:r w:rsidRPr="0087609E">
        <w:rPr>
          <w:rFonts w:ascii="Calibri" w:eastAsia="Malgun Gothic" w:hAnsi="Calibri" w:cs="Times New Roman"/>
        </w:rPr>
        <w:t>grown</w:t>
      </w:r>
      <w:r w:rsidR="00BF5336">
        <w:rPr>
          <w:rFonts w:ascii="Calibri" w:eastAsia="Malgun Gothic" w:hAnsi="Calibri" w:cs="Times New Roman"/>
        </w:rPr>
        <w:t xml:space="preserve"> </w:t>
      </w:r>
      <w:r w:rsidR="00016A74">
        <w:rPr>
          <w:rFonts w:ascii="Calibri" w:eastAsia="Malgun Gothic" w:hAnsi="Calibri" w:cs="Times New Roman"/>
        </w:rPr>
        <w:t xml:space="preserve">“Known Provenance” </w:t>
      </w:r>
      <w:r w:rsidR="00BF5336">
        <w:rPr>
          <w:rFonts w:ascii="Calibri" w:eastAsia="Malgun Gothic" w:hAnsi="Calibri" w:cs="Times New Roman"/>
        </w:rPr>
        <w:t>samples</w:t>
      </w:r>
      <w:r w:rsidR="00175C74">
        <w:rPr>
          <w:rFonts w:ascii="Calibri" w:eastAsia="Malgun Gothic" w:hAnsi="Calibri" w:cs="Times New Roman"/>
        </w:rPr>
        <w:t>.</w:t>
      </w:r>
      <w:r w:rsidR="00016A74" w:rsidRPr="00016A74">
        <w:rPr>
          <w:rFonts w:ascii="Calibri" w:eastAsia="Malgun Gothic" w:hAnsi="Calibri" w:cs="Times New Roman"/>
        </w:rPr>
        <w:t xml:space="preserve"> </w:t>
      </w:r>
      <w:r w:rsidR="00016A74">
        <w:rPr>
          <w:rFonts w:ascii="Calibri" w:eastAsia="Malgun Gothic" w:hAnsi="Calibri" w:cs="Times New Roman"/>
        </w:rPr>
        <w:t>Levels of cannabinoids are expressed as % of total weight of sample.</w:t>
      </w:r>
    </w:p>
    <w:p w:rsidR="00937FC4" w:rsidRDefault="00937FC4" w:rsidP="00B721DC">
      <w:pPr>
        <w:spacing w:line="480" w:lineRule="auto"/>
        <w:rPr>
          <w:rFonts w:ascii="Calibri" w:eastAsia="Malgun Gothic" w:hAnsi="Calibri" w:cs="Times New Roman"/>
        </w:rPr>
      </w:pPr>
    </w:p>
    <w:p w:rsidR="00B721DC" w:rsidRPr="0087609E" w:rsidRDefault="00937FC4" w:rsidP="00B721DC">
      <w:pPr>
        <w:spacing w:line="480" w:lineRule="auto"/>
        <w:rPr>
          <w:rFonts w:ascii="Calibri" w:eastAsia="Malgun Gothic" w:hAnsi="Calibri" w:cs="Times New Roman"/>
        </w:rPr>
      </w:pPr>
      <w:r w:rsidRPr="00016A74">
        <w:rPr>
          <w:rFonts w:ascii="Calibri" w:eastAsia="Malgun Gothic" w:hAnsi="Calibri" w:cs="Times New Roman"/>
          <w:b/>
        </w:rPr>
        <w:t>Figure 5.</w:t>
      </w:r>
      <w:r>
        <w:rPr>
          <w:rFonts w:ascii="Calibri" w:eastAsia="Malgun Gothic" w:hAnsi="Calibri" w:cs="Times New Roman"/>
        </w:rPr>
        <w:t xml:space="preserve"> The levels</w:t>
      </w:r>
      <w:r w:rsidR="00B721DC" w:rsidRPr="0087609E">
        <w:rPr>
          <w:rFonts w:ascii="Calibri" w:eastAsia="Malgun Gothic" w:hAnsi="Calibri" w:cs="Times New Roman"/>
        </w:rPr>
        <w:t xml:space="preserve"> of THC-V, CBN and CBC, with mean </w:t>
      </w:r>
      <w:r w:rsidR="00016A74">
        <w:rPr>
          <w:rFonts w:ascii="Calibri" w:eastAsia="Malgun Gothic" w:hAnsi="Calibri" w:cs="Times New Roman"/>
        </w:rPr>
        <w:t>±</w:t>
      </w:r>
      <w:r w:rsidR="00016A74" w:rsidRPr="0087609E">
        <w:rPr>
          <w:rFonts w:ascii="Calibri" w:eastAsia="Malgun Gothic" w:hAnsi="Calibri" w:cs="Times New Roman"/>
        </w:rPr>
        <w:t xml:space="preserve"> SE</w:t>
      </w:r>
      <w:r w:rsidR="00016A74">
        <w:rPr>
          <w:rFonts w:ascii="Calibri" w:eastAsia="Malgun Gothic" w:hAnsi="Calibri" w:cs="Times New Roman"/>
        </w:rPr>
        <w:t>M</w:t>
      </w:r>
      <w:r w:rsidR="00016A74" w:rsidRPr="0087609E">
        <w:rPr>
          <w:rFonts w:ascii="Calibri" w:eastAsia="Malgun Gothic" w:hAnsi="Calibri" w:cs="Times New Roman"/>
        </w:rPr>
        <w:t xml:space="preserve"> </w:t>
      </w:r>
      <w:r w:rsidR="00B721DC" w:rsidRPr="0087609E">
        <w:rPr>
          <w:rFonts w:ascii="Calibri" w:eastAsia="Malgun Gothic" w:hAnsi="Calibri" w:cs="Times New Roman"/>
        </w:rPr>
        <w:t>bars</w:t>
      </w:r>
      <w:r w:rsidR="00016A74">
        <w:rPr>
          <w:rFonts w:ascii="Calibri" w:eastAsia="Malgun Gothic" w:hAnsi="Calibri" w:cs="Times New Roman"/>
        </w:rPr>
        <w:t xml:space="preserve"> shown</w:t>
      </w:r>
      <w:r w:rsidR="00B721DC" w:rsidRPr="0087609E">
        <w:rPr>
          <w:rFonts w:ascii="Calibri" w:eastAsia="Malgun Gothic" w:hAnsi="Calibri" w:cs="Times New Roman"/>
        </w:rPr>
        <w:t xml:space="preserve">, </w:t>
      </w:r>
      <w:r w:rsidR="00016A74" w:rsidRPr="0087609E">
        <w:rPr>
          <w:rFonts w:ascii="Calibri" w:eastAsia="Malgun Gothic" w:hAnsi="Calibri" w:cs="Times New Roman"/>
        </w:rPr>
        <w:t xml:space="preserve">in n=13 </w:t>
      </w:r>
      <w:r w:rsidR="00016A74">
        <w:rPr>
          <w:rFonts w:ascii="Calibri" w:eastAsia="Malgun Gothic" w:hAnsi="Calibri" w:cs="Times New Roman"/>
        </w:rPr>
        <w:t xml:space="preserve">outdoor </w:t>
      </w:r>
      <w:r w:rsidR="00016A74" w:rsidRPr="0087609E">
        <w:rPr>
          <w:rFonts w:ascii="Calibri" w:eastAsia="Malgun Gothic" w:hAnsi="Calibri" w:cs="Times New Roman"/>
        </w:rPr>
        <w:t>grown</w:t>
      </w:r>
      <w:r w:rsidR="00016A74">
        <w:rPr>
          <w:rFonts w:ascii="Calibri" w:eastAsia="Malgun Gothic" w:hAnsi="Calibri" w:cs="Times New Roman"/>
        </w:rPr>
        <w:t xml:space="preserve"> (NSW Coast)</w:t>
      </w:r>
      <w:r w:rsidR="00016A74" w:rsidRPr="0087609E">
        <w:rPr>
          <w:rFonts w:ascii="Calibri" w:eastAsia="Malgun Gothic" w:hAnsi="Calibri" w:cs="Times New Roman"/>
        </w:rPr>
        <w:t xml:space="preserve"> and n=13 </w:t>
      </w:r>
      <w:r w:rsidR="00016A74">
        <w:rPr>
          <w:rFonts w:ascii="Calibri" w:eastAsia="Malgun Gothic" w:hAnsi="Calibri" w:cs="Times New Roman"/>
        </w:rPr>
        <w:t xml:space="preserve">(Sydney) indoor </w:t>
      </w:r>
      <w:r w:rsidR="00016A74" w:rsidRPr="0087609E">
        <w:rPr>
          <w:rFonts w:ascii="Calibri" w:eastAsia="Malgun Gothic" w:hAnsi="Calibri" w:cs="Times New Roman"/>
        </w:rPr>
        <w:t>grown</w:t>
      </w:r>
      <w:r w:rsidR="00016A74">
        <w:rPr>
          <w:rFonts w:ascii="Calibri" w:eastAsia="Malgun Gothic" w:hAnsi="Calibri" w:cs="Times New Roman"/>
        </w:rPr>
        <w:t xml:space="preserve"> “Known Provenance” samples.</w:t>
      </w:r>
      <w:r w:rsidR="00016A74" w:rsidRPr="00016A74">
        <w:rPr>
          <w:rFonts w:ascii="Calibri" w:eastAsia="Malgun Gothic" w:hAnsi="Calibri" w:cs="Times New Roman"/>
        </w:rPr>
        <w:t xml:space="preserve"> </w:t>
      </w:r>
      <w:r w:rsidR="00016A74">
        <w:rPr>
          <w:rFonts w:ascii="Calibri" w:eastAsia="Malgun Gothic" w:hAnsi="Calibri" w:cs="Times New Roman"/>
        </w:rPr>
        <w:t>Levels of cannabinoids are expressed as % of total weight of sample.</w:t>
      </w:r>
      <w:r w:rsidR="0064743A" w:rsidRPr="0064743A">
        <w:rPr>
          <w:rFonts w:ascii="Calibri" w:eastAsia="Malgun Gothic" w:hAnsi="Calibri" w:cs="Times New Roman"/>
        </w:rPr>
        <w:t xml:space="preserve"> </w:t>
      </w:r>
      <w:r w:rsidR="0064743A">
        <w:rPr>
          <w:rFonts w:ascii="Calibri" w:eastAsia="Malgun Gothic" w:hAnsi="Calibri" w:cs="Times New Roman"/>
        </w:rPr>
        <w:t>Note the differing scales relative to Figure 4.</w:t>
      </w:r>
    </w:p>
    <w:p w:rsidR="00B721DC" w:rsidRDefault="00B721DC">
      <w:pPr>
        <w:rPr>
          <w:rStyle w:val="pagecontents"/>
          <w:sz w:val="24"/>
          <w:szCs w:val="24"/>
        </w:rPr>
      </w:pPr>
      <w:r>
        <w:rPr>
          <w:rStyle w:val="pagecontents"/>
          <w:sz w:val="24"/>
          <w:szCs w:val="24"/>
        </w:rPr>
        <w:lastRenderedPageBreak/>
        <w:br w:type="page"/>
      </w:r>
    </w:p>
    <w:p w:rsidR="008B1889" w:rsidRDefault="008B1889" w:rsidP="008B1889">
      <w:pPr>
        <w:spacing w:line="480" w:lineRule="auto"/>
        <w:rPr>
          <w:rStyle w:val="pagecontents"/>
          <w:sz w:val="24"/>
          <w:szCs w:val="24"/>
        </w:rPr>
      </w:pPr>
      <w:r w:rsidRPr="00060513">
        <w:rPr>
          <w:rStyle w:val="pagecontents"/>
          <w:b/>
          <w:sz w:val="24"/>
          <w:szCs w:val="24"/>
        </w:rPr>
        <w:lastRenderedPageBreak/>
        <w:t>Table 1:</w:t>
      </w:r>
      <w:r>
        <w:rPr>
          <w:rStyle w:val="pagecontents"/>
          <w:sz w:val="24"/>
          <w:szCs w:val="24"/>
        </w:rPr>
        <w:t xml:space="preserve"> </w:t>
      </w:r>
      <w:r w:rsidRPr="00FA63F2">
        <w:rPr>
          <w:rStyle w:val="pagecontents"/>
          <w:sz w:val="24"/>
          <w:szCs w:val="24"/>
        </w:rPr>
        <w:t xml:space="preserve">Profile of cannabinoid content (w/w%) in n=206 samples of cannabis seized during the NSW cannabis </w:t>
      </w:r>
      <w:r w:rsidR="00CC111C">
        <w:rPr>
          <w:rStyle w:val="pagecontents"/>
          <w:sz w:val="24"/>
          <w:szCs w:val="24"/>
        </w:rPr>
        <w:t>cautioning program</w:t>
      </w:r>
      <w:r w:rsidR="00060513">
        <w:rPr>
          <w:rStyle w:val="pagecontents"/>
          <w:sz w:val="24"/>
          <w:szCs w:val="24"/>
        </w:rPr>
        <w:t xml:space="preserve"> (</w:t>
      </w:r>
      <w:r w:rsidR="000829EF">
        <w:rPr>
          <w:rStyle w:val="pagecontents"/>
          <w:sz w:val="24"/>
          <w:szCs w:val="24"/>
        </w:rPr>
        <w:t xml:space="preserve">October </w:t>
      </w:r>
      <w:r w:rsidR="00CC111C">
        <w:rPr>
          <w:rStyle w:val="pagecontents"/>
          <w:sz w:val="24"/>
          <w:szCs w:val="24"/>
        </w:rPr>
        <w:t>2010</w:t>
      </w:r>
      <w:r w:rsidR="00060513">
        <w:rPr>
          <w:rStyle w:val="pagecontents"/>
          <w:sz w:val="24"/>
          <w:szCs w:val="24"/>
        </w:rPr>
        <w:t xml:space="preserve"> </w:t>
      </w:r>
      <w:r w:rsidR="00CC111C">
        <w:rPr>
          <w:rStyle w:val="pagecontents"/>
          <w:sz w:val="24"/>
          <w:szCs w:val="24"/>
        </w:rPr>
        <w:t>-</w:t>
      </w:r>
      <w:r w:rsidR="00060513">
        <w:rPr>
          <w:rStyle w:val="pagecontents"/>
          <w:sz w:val="24"/>
          <w:szCs w:val="24"/>
        </w:rPr>
        <w:t xml:space="preserve"> </w:t>
      </w:r>
      <w:r w:rsidR="000829EF">
        <w:rPr>
          <w:rStyle w:val="pagecontents"/>
          <w:sz w:val="24"/>
          <w:szCs w:val="24"/>
        </w:rPr>
        <w:t>October</w:t>
      </w:r>
      <w:r w:rsidR="00060513">
        <w:rPr>
          <w:rStyle w:val="pagecontents"/>
          <w:sz w:val="24"/>
          <w:szCs w:val="24"/>
        </w:rPr>
        <w:t xml:space="preserve"> </w:t>
      </w:r>
      <w:r w:rsidR="00CC111C">
        <w:rPr>
          <w:rStyle w:val="pagecontents"/>
          <w:sz w:val="24"/>
          <w:szCs w:val="24"/>
        </w:rPr>
        <w:t>2011</w:t>
      </w:r>
      <w:r w:rsidR="00060513">
        <w:rPr>
          <w:rStyle w:val="pagecontents"/>
          <w:sz w:val="24"/>
          <w:szCs w:val="24"/>
        </w:rPr>
        <w:t>)</w:t>
      </w:r>
      <w:r w:rsidR="00CC111C">
        <w:rPr>
          <w:rStyle w:val="pagecontents"/>
          <w:sz w:val="24"/>
          <w:szCs w:val="24"/>
        </w:rPr>
        <w:t xml:space="preserve">. </w:t>
      </w:r>
    </w:p>
    <w:p w:rsidR="00EF6933" w:rsidRPr="006E47F4" w:rsidRDefault="004B385E" w:rsidP="004D5CAC">
      <w:pPr>
        <w:autoSpaceDE w:val="0"/>
        <w:autoSpaceDN w:val="0"/>
        <w:adjustRightInd w:val="0"/>
        <w:spacing w:after="0" w:line="360" w:lineRule="auto"/>
        <w:rPr>
          <w:rFonts w:cstheme="minorHAnsi"/>
          <w:sz w:val="24"/>
          <w:szCs w:val="24"/>
        </w:rPr>
      </w:pPr>
      <w:r w:rsidRPr="006E47F4">
        <w:rPr>
          <w:rFonts w:cstheme="minorHAnsi"/>
          <w:sz w:val="24"/>
          <w:szCs w:val="24"/>
          <w:vertAlign w:val="superscript"/>
        </w:rPr>
        <w:fldChar w:fldCharType="begin"/>
      </w:r>
      <w:r w:rsidR="00EF6933" w:rsidRPr="006E47F4">
        <w:rPr>
          <w:rFonts w:cstheme="minorHAnsi"/>
          <w:sz w:val="24"/>
          <w:szCs w:val="24"/>
          <w:vertAlign w:val="superscript"/>
        </w:rPr>
        <w:instrText xml:space="preserve"> LINK Excel.Sheet.12 "Book1" "Sheet1!R1C1:R14C8" \a \f 4 \h  \* MERGEFORMAT </w:instrText>
      </w:r>
      <w:r w:rsidRPr="006E47F4">
        <w:rPr>
          <w:rFonts w:cstheme="minorHAnsi"/>
          <w:sz w:val="24"/>
          <w:szCs w:val="24"/>
          <w:vertAlign w:val="superscript"/>
        </w:rPr>
        <w:fldChar w:fldCharType="separate"/>
      </w:r>
    </w:p>
    <w:tbl>
      <w:tblPr>
        <w:tblStyle w:val="LightShading"/>
        <w:tblW w:w="10740" w:type="dxa"/>
        <w:tblLayout w:type="fixed"/>
        <w:tblLook w:val="04A0" w:firstRow="1" w:lastRow="0" w:firstColumn="1" w:lastColumn="0" w:noHBand="0" w:noVBand="1"/>
      </w:tblPr>
      <w:tblGrid>
        <w:gridCol w:w="1009"/>
        <w:gridCol w:w="1509"/>
        <w:gridCol w:w="2268"/>
        <w:gridCol w:w="992"/>
        <w:gridCol w:w="1276"/>
        <w:gridCol w:w="1276"/>
        <w:gridCol w:w="1134"/>
        <w:gridCol w:w="1276"/>
      </w:tblGrid>
      <w:tr w:rsidR="00DC7473" w:rsidRPr="006E47F4" w:rsidTr="00AD240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p>
        </w:tc>
        <w:tc>
          <w:tcPr>
            <w:tcW w:w="1509" w:type="dxa"/>
            <w:hideMark/>
          </w:tcPr>
          <w:p w:rsidR="00EF6933" w:rsidRPr="00EF6933" w:rsidRDefault="00EF6933" w:rsidP="004D5CA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Range</w:t>
            </w:r>
          </w:p>
        </w:tc>
        <w:tc>
          <w:tcPr>
            <w:tcW w:w="2268" w:type="dxa"/>
            <w:hideMark/>
          </w:tcPr>
          <w:p w:rsidR="00EF6933" w:rsidRPr="00EF6933" w:rsidRDefault="00EF6933" w:rsidP="004D5CA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Mean (95% CI)</w:t>
            </w:r>
          </w:p>
        </w:tc>
        <w:tc>
          <w:tcPr>
            <w:tcW w:w="992" w:type="dxa"/>
            <w:hideMark/>
          </w:tcPr>
          <w:p w:rsidR="00EF6933" w:rsidRPr="00EF6933" w:rsidRDefault="00EF6933" w:rsidP="004D5CA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Median</w:t>
            </w:r>
          </w:p>
        </w:tc>
        <w:tc>
          <w:tcPr>
            <w:tcW w:w="2552" w:type="dxa"/>
            <w:gridSpan w:val="2"/>
            <w:hideMark/>
          </w:tcPr>
          <w:p w:rsidR="00EF6933" w:rsidRPr="00EF6933" w:rsidRDefault="00EF6933" w:rsidP="004D5CA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Mean (%) USA 2008</w:t>
            </w:r>
            <w:r w:rsidRPr="00EF6933">
              <w:rPr>
                <w:rFonts w:eastAsia="Times New Roman" w:cstheme="minorHAnsi"/>
                <w:color w:val="000000"/>
                <w:sz w:val="24"/>
                <w:szCs w:val="24"/>
                <w:vertAlign w:val="superscript"/>
              </w:rPr>
              <w:t>1</w:t>
            </w:r>
          </w:p>
        </w:tc>
        <w:tc>
          <w:tcPr>
            <w:tcW w:w="2410" w:type="dxa"/>
            <w:gridSpan w:val="2"/>
            <w:hideMark/>
          </w:tcPr>
          <w:p w:rsidR="00EF6933" w:rsidRPr="00EF6933" w:rsidRDefault="00EF6933" w:rsidP="00AD240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Median UK 2005</w:t>
            </w:r>
            <w:r w:rsidRPr="00EF6933">
              <w:rPr>
                <w:rFonts w:eastAsia="Times New Roman" w:cstheme="minorHAnsi"/>
                <w:color w:val="000000"/>
                <w:sz w:val="24"/>
                <w:szCs w:val="24"/>
                <w:vertAlign w:val="superscript"/>
              </w:rPr>
              <w:t>2</w:t>
            </w: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p>
        </w:tc>
        <w:tc>
          <w:tcPr>
            <w:tcW w:w="1509"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2268"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992"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marijuana</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sinsemilla</w:t>
            </w:r>
          </w:p>
        </w:tc>
        <w:tc>
          <w:tcPr>
            <w:tcW w:w="1134"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herbal</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sinsemilla</w:t>
            </w:r>
          </w:p>
        </w:tc>
      </w:tr>
      <w:tr w:rsidR="00DC7473" w:rsidRPr="006E47F4" w:rsidTr="00AD240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THC-A</w:t>
            </w:r>
          </w:p>
        </w:tc>
        <w:tc>
          <w:tcPr>
            <w:tcW w:w="1509" w:type="dxa"/>
            <w:hideMark/>
          </w:tcPr>
          <w:p w:rsidR="00EF6933" w:rsidRPr="00EF6933" w:rsidRDefault="00EF6933" w:rsidP="00502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r w:rsidR="00AD2400">
              <w:rPr>
                <w:rFonts w:eastAsia="Times New Roman" w:cstheme="minorHAnsi"/>
                <w:color w:val="000000"/>
                <w:sz w:val="24"/>
                <w:szCs w:val="24"/>
              </w:rPr>
              <w:t>18</w:t>
            </w:r>
            <w:r w:rsidRPr="00EF6933">
              <w:rPr>
                <w:rFonts w:eastAsia="Times New Roman" w:cstheme="minorHAnsi"/>
                <w:color w:val="000000"/>
                <w:sz w:val="24"/>
                <w:szCs w:val="24"/>
              </w:rPr>
              <w:t xml:space="preserve">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3</w:t>
            </w:r>
            <w:r w:rsidR="002B02AF">
              <w:rPr>
                <w:rFonts w:eastAsia="Times New Roman" w:cstheme="minorHAnsi"/>
                <w:color w:val="000000"/>
                <w:sz w:val="24"/>
                <w:szCs w:val="24"/>
              </w:rPr>
              <w:t>8</w:t>
            </w:r>
            <w:r w:rsidRPr="00EF6933">
              <w:rPr>
                <w:rFonts w:eastAsia="Times New Roman" w:cstheme="minorHAnsi"/>
                <w:color w:val="000000"/>
                <w:sz w:val="24"/>
                <w:szCs w:val="24"/>
              </w:rPr>
              <w:t>.</w:t>
            </w:r>
            <w:r w:rsidR="00AD2400">
              <w:rPr>
                <w:rFonts w:eastAsia="Times New Roman" w:cstheme="minorHAnsi"/>
                <w:color w:val="000000"/>
                <w:sz w:val="24"/>
                <w:szCs w:val="24"/>
              </w:rPr>
              <w:t>59</w:t>
            </w:r>
          </w:p>
        </w:tc>
        <w:tc>
          <w:tcPr>
            <w:tcW w:w="2268" w:type="dxa"/>
            <w:hideMark/>
          </w:tcPr>
          <w:p w:rsidR="00EF6933" w:rsidRPr="00EF6933" w:rsidRDefault="00ED48CB" w:rsidP="00EB09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14.08</w:t>
            </w:r>
            <w:r w:rsidR="00FB202E">
              <w:rPr>
                <w:rFonts w:eastAsia="Times New Roman" w:cstheme="minorHAnsi"/>
                <w:color w:val="000000"/>
                <w:sz w:val="24"/>
                <w:szCs w:val="24"/>
              </w:rPr>
              <w:t xml:space="preserve"> (1</w:t>
            </w:r>
            <w:r w:rsidR="00EB0963">
              <w:rPr>
                <w:rFonts w:eastAsia="Times New Roman" w:cstheme="minorHAnsi"/>
                <w:color w:val="000000"/>
                <w:sz w:val="24"/>
                <w:szCs w:val="24"/>
              </w:rPr>
              <w:t>2</w:t>
            </w:r>
            <w:r w:rsidR="00FB202E">
              <w:rPr>
                <w:rFonts w:eastAsia="Times New Roman" w:cstheme="minorHAnsi"/>
                <w:color w:val="000000"/>
                <w:sz w:val="24"/>
                <w:szCs w:val="24"/>
              </w:rPr>
              <w:t>.</w:t>
            </w:r>
            <w:r w:rsidR="00EB0963">
              <w:rPr>
                <w:rFonts w:eastAsia="Times New Roman" w:cstheme="minorHAnsi"/>
                <w:color w:val="000000"/>
                <w:sz w:val="24"/>
                <w:szCs w:val="24"/>
              </w:rPr>
              <w:t>97</w:t>
            </w:r>
            <w:r w:rsidR="00FB202E">
              <w:rPr>
                <w:rFonts w:eastAsia="Times New Roman" w:cstheme="minorHAnsi"/>
                <w:color w:val="000000"/>
                <w:sz w:val="24"/>
                <w:szCs w:val="24"/>
              </w:rPr>
              <w:t xml:space="preserve"> </w:t>
            </w:r>
            <w:r w:rsidR="00502896">
              <w:rPr>
                <w:rFonts w:eastAsia="Times New Roman" w:cstheme="minorHAnsi"/>
                <w:color w:val="000000"/>
                <w:sz w:val="24"/>
                <w:szCs w:val="24"/>
              </w:rPr>
              <w:t>-</w:t>
            </w:r>
            <w:r w:rsidR="00FB202E">
              <w:rPr>
                <w:rFonts w:eastAsia="Times New Roman" w:cstheme="minorHAnsi"/>
                <w:color w:val="000000"/>
                <w:sz w:val="24"/>
                <w:szCs w:val="24"/>
              </w:rPr>
              <w:t xml:space="preserve"> 15.2</w:t>
            </w:r>
            <w:r w:rsidR="00EB0963">
              <w:rPr>
                <w:rFonts w:eastAsia="Times New Roman" w:cstheme="minorHAnsi"/>
                <w:color w:val="000000"/>
                <w:sz w:val="24"/>
                <w:szCs w:val="24"/>
              </w:rPr>
              <w:t>0</w:t>
            </w:r>
            <w:r w:rsidR="00FB202E">
              <w:rPr>
                <w:rFonts w:eastAsia="Times New Roman" w:cstheme="minorHAnsi"/>
                <w:color w:val="000000"/>
                <w:sz w:val="24"/>
                <w:szCs w:val="24"/>
              </w:rPr>
              <w:t>)</w:t>
            </w:r>
          </w:p>
        </w:tc>
        <w:tc>
          <w:tcPr>
            <w:tcW w:w="992" w:type="dxa"/>
            <w:hideMark/>
          </w:tcPr>
          <w:p w:rsidR="00EF6933" w:rsidRPr="00EF6933" w:rsidRDefault="00276987" w:rsidP="00E61C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1</w:t>
            </w:r>
            <w:r w:rsidR="00E61C91">
              <w:rPr>
                <w:rFonts w:eastAsia="Times New Roman" w:cstheme="minorHAnsi"/>
                <w:color w:val="000000"/>
                <w:sz w:val="24"/>
                <w:szCs w:val="24"/>
              </w:rPr>
              <w:t>2.95</w:t>
            </w: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134"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THC</w:t>
            </w:r>
          </w:p>
        </w:tc>
        <w:tc>
          <w:tcPr>
            <w:tcW w:w="1509" w:type="dxa"/>
            <w:hideMark/>
          </w:tcPr>
          <w:p w:rsidR="00EF6933" w:rsidRPr="00EF6933" w:rsidRDefault="00EF6933" w:rsidP="00AD24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r w:rsidR="00AD2400">
              <w:rPr>
                <w:rFonts w:eastAsia="Times New Roman" w:cstheme="minorHAnsi"/>
                <w:color w:val="000000"/>
                <w:sz w:val="24"/>
                <w:szCs w:val="24"/>
              </w:rPr>
              <w:t>08</w:t>
            </w:r>
            <w:r w:rsidR="00AD2400" w:rsidRPr="00EF6933">
              <w:rPr>
                <w:rFonts w:eastAsia="Times New Roman" w:cstheme="minorHAnsi"/>
                <w:color w:val="000000"/>
                <w:sz w:val="24"/>
                <w:szCs w:val="24"/>
              </w:rPr>
              <w:t xml:space="preserve">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1</w:t>
            </w:r>
            <w:r w:rsidR="00AD2400">
              <w:rPr>
                <w:rFonts w:eastAsia="Times New Roman" w:cstheme="minorHAnsi"/>
                <w:color w:val="000000"/>
                <w:sz w:val="24"/>
                <w:szCs w:val="24"/>
              </w:rPr>
              <w:t>1.98</w:t>
            </w:r>
          </w:p>
        </w:tc>
        <w:tc>
          <w:tcPr>
            <w:tcW w:w="2268" w:type="dxa"/>
            <w:hideMark/>
          </w:tcPr>
          <w:p w:rsidR="00EF6933" w:rsidRPr="00EF6933" w:rsidRDefault="00FB202E" w:rsidP="00EB09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2.5</w:t>
            </w:r>
            <w:r w:rsidR="00FF5256">
              <w:rPr>
                <w:rFonts w:eastAsia="Times New Roman" w:cstheme="minorHAnsi"/>
                <w:color w:val="000000"/>
                <w:sz w:val="24"/>
                <w:szCs w:val="24"/>
              </w:rPr>
              <w:t>2</w:t>
            </w:r>
            <w:r>
              <w:rPr>
                <w:rFonts w:eastAsia="Times New Roman" w:cstheme="minorHAnsi"/>
                <w:color w:val="000000"/>
                <w:sz w:val="24"/>
                <w:szCs w:val="24"/>
              </w:rPr>
              <w:t xml:space="preserve"> (2.</w:t>
            </w:r>
            <w:r w:rsidR="00EB0963">
              <w:rPr>
                <w:rFonts w:eastAsia="Times New Roman" w:cstheme="minorHAnsi"/>
                <w:color w:val="000000"/>
                <w:sz w:val="24"/>
                <w:szCs w:val="24"/>
              </w:rPr>
              <w:t xml:space="preserve">18 </w:t>
            </w:r>
            <w:r w:rsidR="00502896">
              <w:rPr>
                <w:rFonts w:eastAsia="Times New Roman" w:cstheme="minorHAnsi"/>
                <w:color w:val="000000"/>
                <w:sz w:val="24"/>
                <w:szCs w:val="24"/>
              </w:rPr>
              <w:t>-</w:t>
            </w:r>
            <w:r>
              <w:rPr>
                <w:rFonts w:eastAsia="Times New Roman" w:cstheme="minorHAnsi"/>
                <w:color w:val="000000"/>
                <w:sz w:val="24"/>
                <w:szCs w:val="24"/>
              </w:rPr>
              <w:t xml:space="preserve"> 2.</w:t>
            </w:r>
            <w:r w:rsidR="00EB0963">
              <w:rPr>
                <w:rFonts w:eastAsia="Times New Roman" w:cstheme="minorHAnsi"/>
                <w:color w:val="000000"/>
                <w:sz w:val="24"/>
                <w:szCs w:val="24"/>
              </w:rPr>
              <w:t>86</w:t>
            </w:r>
            <w:r>
              <w:rPr>
                <w:rFonts w:eastAsia="Times New Roman" w:cstheme="minorHAnsi"/>
                <w:color w:val="000000"/>
                <w:sz w:val="24"/>
                <w:szCs w:val="24"/>
              </w:rPr>
              <w:t>)</w:t>
            </w:r>
          </w:p>
        </w:tc>
        <w:tc>
          <w:tcPr>
            <w:tcW w:w="992"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1.4</w:t>
            </w:r>
            <w:r w:rsidR="00E61C91">
              <w:rPr>
                <w:rFonts w:eastAsia="Times New Roman" w:cstheme="minorHAnsi"/>
                <w:color w:val="000000"/>
                <w:sz w:val="24"/>
                <w:szCs w:val="24"/>
              </w:rPr>
              <w:t>5</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134"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r>
      <w:tr w:rsidR="004D5CAC" w:rsidRPr="006E47F4" w:rsidTr="00AD2400">
        <w:trPr>
          <w:trHeight w:val="72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THC</w:t>
            </w:r>
            <w:r w:rsidRPr="00EF6933">
              <w:rPr>
                <w:rFonts w:eastAsia="Times New Roman" w:cstheme="minorHAnsi"/>
                <w:color w:val="000000"/>
                <w:sz w:val="24"/>
                <w:szCs w:val="24"/>
                <w:vertAlign w:val="subscript"/>
              </w:rPr>
              <w:t>tot</w:t>
            </w:r>
          </w:p>
        </w:tc>
        <w:tc>
          <w:tcPr>
            <w:tcW w:w="1509" w:type="dxa"/>
            <w:hideMark/>
          </w:tcPr>
          <w:p w:rsidR="00EF6933" w:rsidRPr="00EF6933" w:rsidRDefault="00EF6933" w:rsidP="00AD240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r w:rsidR="002B02AF">
              <w:rPr>
                <w:rFonts w:eastAsia="Times New Roman" w:cstheme="minorHAnsi"/>
                <w:color w:val="000000"/>
                <w:sz w:val="24"/>
                <w:szCs w:val="24"/>
              </w:rPr>
              <w:t>9</w:t>
            </w:r>
            <w:r w:rsidR="00AD2400">
              <w:rPr>
                <w:rFonts w:eastAsia="Times New Roman" w:cstheme="minorHAnsi"/>
                <w:color w:val="000000"/>
                <w:sz w:val="24"/>
                <w:szCs w:val="24"/>
              </w:rPr>
              <w:t>4</w:t>
            </w:r>
            <w:r w:rsidRPr="00EF6933">
              <w:rPr>
                <w:rFonts w:eastAsia="Times New Roman" w:cstheme="minorHAnsi"/>
                <w:color w:val="000000"/>
                <w:sz w:val="24"/>
                <w:szCs w:val="24"/>
              </w:rPr>
              <w:t xml:space="preserve">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3</w:t>
            </w:r>
            <w:r w:rsidR="002B02AF">
              <w:rPr>
                <w:rFonts w:eastAsia="Times New Roman" w:cstheme="minorHAnsi"/>
                <w:color w:val="000000"/>
                <w:sz w:val="24"/>
                <w:szCs w:val="24"/>
              </w:rPr>
              <w:t>9</w:t>
            </w:r>
            <w:r w:rsidRPr="00EF6933">
              <w:rPr>
                <w:rFonts w:eastAsia="Times New Roman" w:cstheme="minorHAnsi"/>
                <w:color w:val="000000"/>
                <w:sz w:val="24"/>
                <w:szCs w:val="24"/>
              </w:rPr>
              <w:t>.</w:t>
            </w:r>
            <w:r w:rsidR="00AD2400">
              <w:rPr>
                <w:rFonts w:eastAsia="Times New Roman" w:cstheme="minorHAnsi"/>
                <w:color w:val="000000"/>
                <w:sz w:val="24"/>
                <w:szCs w:val="24"/>
              </w:rPr>
              <w:t>76</w:t>
            </w:r>
          </w:p>
        </w:tc>
        <w:tc>
          <w:tcPr>
            <w:tcW w:w="2268" w:type="dxa"/>
            <w:hideMark/>
          </w:tcPr>
          <w:p w:rsidR="00EF6933" w:rsidRPr="00EF6933" w:rsidRDefault="00FF5256" w:rsidP="00EB09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14.88</w:t>
            </w:r>
            <w:r w:rsidR="00FB202E">
              <w:rPr>
                <w:rFonts w:eastAsia="Times New Roman" w:cstheme="minorHAnsi"/>
                <w:color w:val="000000"/>
                <w:sz w:val="24"/>
                <w:szCs w:val="24"/>
              </w:rPr>
              <w:t xml:space="preserve"> (13.</w:t>
            </w:r>
            <w:r w:rsidR="00EB0963">
              <w:rPr>
                <w:rFonts w:eastAsia="Times New Roman" w:cstheme="minorHAnsi"/>
                <w:color w:val="000000"/>
                <w:sz w:val="24"/>
                <w:szCs w:val="24"/>
              </w:rPr>
              <w:t xml:space="preserve">87 </w:t>
            </w:r>
            <w:r w:rsidR="00502896">
              <w:rPr>
                <w:rFonts w:eastAsia="Times New Roman" w:cstheme="minorHAnsi"/>
                <w:color w:val="000000"/>
                <w:sz w:val="24"/>
                <w:szCs w:val="24"/>
              </w:rPr>
              <w:t>-</w:t>
            </w:r>
            <w:r w:rsidR="00FB202E">
              <w:rPr>
                <w:rFonts w:eastAsia="Times New Roman" w:cstheme="minorHAnsi"/>
                <w:color w:val="000000"/>
                <w:sz w:val="24"/>
                <w:szCs w:val="24"/>
              </w:rPr>
              <w:t xml:space="preserve"> 15.</w:t>
            </w:r>
            <w:r w:rsidR="00EB0963">
              <w:rPr>
                <w:rFonts w:eastAsia="Times New Roman" w:cstheme="minorHAnsi"/>
                <w:color w:val="000000"/>
                <w:sz w:val="24"/>
                <w:szCs w:val="24"/>
              </w:rPr>
              <w:t>88</w:t>
            </w:r>
            <w:r w:rsidR="00FB202E">
              <w:rPr>
                <w:rFonts w:eastAsia="Times New Roman" w:cstheme="minorHAnsi"/>
                <w:color w:val="000000"/>
                <w:sz w:val="24"/>
                <w:szCs w:val="24"/>
              </w:rPr>
              <w:t>)</w:t>
            </w:r>
          </w:p>
        </w:tc>
        <w:tc>
          <w:tcPr>
            <w:tcW w:w="992" w:type="dxa"/>
            <w:hideMark/>
          </w:tcPr>
          <w:p w:rsidR="00EF6933" w:rsidRPr="00EF6933" w:rsidRDefault="00EF6933" w:rsidP="002769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14.</w:t>
            </w:r>
            <w:r w:rsidR="00E61C91">
              <w:rPr>
                <w:rFonts w:eastAsia="Times New Roman" w:cstheme="minorHAnsi"/>
                <w:color w:val="000000"/>
                <w:sz w:val="24"/>
                <w:szCs w:val="24"/>
              </w:rPr>
              <w:t>26</w:t>
            </w: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5.83</w:t>
            </w: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11.5</w:t>
            </w:r>
          </w:p>
        </w:tc>
        <w:tc>
          <w:tcPr>
            <w:tcW w:w="1134"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2.1</w:t>
            </w: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13.98</w:t>
            </w: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CBD-A</w:t>
            </w:r>
          </w:p>
        </w:tc>
        <w:tc>
          <w:tcPr>
            <w:tcW w:w="1509" w:type="dxa"/>
            <w:hideMark/>
          </w:tcPr>
          <w:p w:rsidR="00EF6933" w:rsidRPr="00EF6933" w:rsidRDefault="00276987" w:rsidP="0050289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 xml:space="preserve">0 </w:t>
            </w:r>
            <w:r w:rsidR="00502896">
              <w:rPr>
                <w:rFonts w:eastAsia="Times New Roman" w:cstheme="minorHAnsi"/>
                <w:color w:val="000000"/>
                <w:sz w:val="24"/>
                <w:szCs w:val="24"/>
              </w:rPr>
              <w:t>-</w:t>
            </w:r>
            <w:r w:rsidR="00EF6933" w:rsidRPr="00EF6933">
              <w:rPr>
                <w:rFonts w:eastAsia="Times New Roman" w:cstheme="minorHAnsi"/>
                <w:color w:val="000000"/>
                <w:sz w:val="24"/>
                <w:szCs w:val="24"/>
              </w:rPr>
              <w:t xml:space="preserve"> </w:t>
            </w:r>
            <w:r>
              <w:rPr>
                <w:rFonts w:eastAsia="Times New Roman" w:cstheme="minorHAnsi"/>
                <w:color w:val="000000"/>
                <w:sz w:val="24"/>
                <w:szCs w:val="24"/>
              </w:rPr>
              <w:t>4.3</w:t>
            </w:r>
            <w:r w:rsidR="00AD2400">
              <w:rPr>
                <w:rFonts w:eastAsia="Times New Roman" w:cstheme="minorHAnsi"/>
                <w:color w:val="000000"/>
                <w:sz w:val="24"/>
                <w:szCs w:val="24"/>
              </w:rPr>
              <w:t>4</w:t>
            </w:r>
          </w:p>
        </w:tc>
        <w:tc>
          <w:tcPr>
            <w:tcW w:w="2268" w:type="dxa"/>
            <w:hideMark/>
          </w:tcPr>
          <w:p w:rsidR="00EF6933" w:rsidRPr="00EF6933" w:rsidRDefault="00FF5256" w:rsidP="00EB09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0.10 (0</w:t>
            </w:r>
            <w:r w:rsidR="00EB0963">
              <w:rPr>
                <w:rFonts w:eastAsia="Times New Roman" w:cstheme="minorHAnsi"/>
                <w:color w:val="000000"/>
                <w:sz w:val="24"/>
                <w:szCs w:val="24"/>
              </w:rPr>
              <w:t>.04</w:t>
            </w:r>
            <w:r w:rsidR="00276987">
              <w:rPr>
                <w:rFonts w:eastAsia="Times New Roman" w:cstheme="minorHAnsi"/>
                <w:color w:val="000000"/>
                <w:sz w:val="24"/>
                <w:szCs w:val="24"/>
              </w:rPr>
              <w:t xml:space="preserve"> </w:t>
            </w:r>
            <w:r w:rsidR="00502896">
              <w:rPr>
                <w:rFonts w:eastAsia="Times New Roman" w:cstheme="minorHAnsi"/>
                <w:color w:val="000000"/>
                <w:sz w:val="24"/>
                <w:szCs w:val="24"/>
              </w:rPr>
              <w:t>-</w:t>
            </w:r>
            <w:r w:rsidR="00276987">
              <w:rPr>
                <w:rFonts w:eastAsia="Times New Roman" w:cstheme="minorHAnsi"/>
                <w:color w:val="000000"/>
                <w:sz w:val="24"/>
                <w:szCs w:val="24"/>
              </w:rPr>
              <w:t xml:space="preserve"> 0.</w:t>
            </w:r>
            <w:r w:rsidR="00EB0963">
              <w:rPr>
                <w:rFonts w:eastAsia="Times New Roman" w:cstheme="minorHAnsi"/>
                <w:color w:val="000000"/>
                <w:sz w:val="24"/>
                <w:szCs w:val="24"/>
              </w:rPr>
              <w:t>16</w:t>
            </w:r>
            <w:r w:rsidR="00276987">
              <w:rPr>
                <w:rFonts w:eastAsia="Times New Roman" w:cstheme="minorHAnsi"/>
                <w:color w:val="000000"/>
                <w:sz w:val="24"/>
                <w:szCs w:val="24"/>
              </w:rPr>
              <w:t>)</w:t>
            </w:r>
          </w:p>
        </w:tc>
        <w:tc>
          <w:tcPr>
            <w:tcW w:w="992"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0.04</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134"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r>
      <w:tr w:rsidR="004D5CAC" w:rsidRPr="006E47F4" w:rsidTr="00AD240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CBD</w:t>
            </w:r>
          </w:p>
        </w:tc>
        <w:tc>
          <w:tcPr>
            <w:tcW w:w="1509" w:type="dxa"/>
            <w:hideMark/>
          </w:tcPr>
          <w:p w:rsidR="00EF6933" w:rsidRPr="00EF6933" w:rsidRDefault="00EF6933" w:rsidP="00502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 xml:space="preserve">0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2.</w:t>
            </w:r>
            <w:r w:rsidR="00AD2400">
              <w:rPr>
                <w:rFonts w:eastAsia="Times New Roman" w:cstheme="minorHAnsi"/>
                <w:color w:val="000000"/>
                <w:sz w:val="24"/>
                <w:szCs w:val="24"/>
              </w:rPr>
              <w:t>69</w:t>
            </w:r>
          </w:p>
        </w:tc>
        <w:tc>
          <w:tcPr>
            <w:tcW w:w="2268" w:type="dxa"/>
            <w:hideMark/>
          </w:tcPr>
          <w:p w:rsidR="00EF6933" w:rsidRPr="00EF6933" w:rsidRDefault="00FF5256" w:rsidP="00EB09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0.04 (0</w:t>
            </w:r>
            <w:r w:rsidR="00EB0963">
              <w:rPr>
                <w:rFonts w:eastAsia="Times New Roman" w:cstheme="minorHAnsi"/>
                <w:color w:val="000000"/>
                <w:sz w:val="24"/>
                <w:szCs w:val="24"/>
              </w:rPr>
              <w:t>.01</w:t>
            </w:r>
            <w:r w:rsidR="008E4E7E">
              <w:rPr>
                <w:rFonts w:eastAsia="Times New Roman" w:cstheme="minorHAnsi"/>
                <w:color w:val="000000"/>
                <w:sz w:val="24"/>
                <w:szCs w:val="24"/>
              </w:rPr>
              <w:t xml:space="preserve"> </w:t>
            </w:r>
            <w:r w:rsidR="00502896">
              <w:rPr>
                <w:rFonts w:eastAsia="Times New Roman" w:cstheme="minorHAnsi"/>
                <w:color w:val="000000"/>
                <w:sz w:val="24"/>
                <w:szCs w:val="24"/>
              </w:rPr>
              <w:t>-</w:t>
            </w:r>
            <w:r w:rsidR="008E4E7E">
              <w:rPr>
                <w:rFonts w:eastAsia="Times New Roman" w:cstheme="minorHAnsi"/>
                <w:color w:val="000000"/>
                <w:sz w:val="24"/>
                <w:szCs w:val="24"/>
              </w:rPr>
              <w:t xml:space="preserve"> </w:t>
            </w:r>
            <w:r w:rsidR="00276987">
              <w:rPr>
                <w:rFonts w:eastAsia="Times New Roman" w:cstheme="minorHAnsi"/>
                <w:color w:val="000000"/>
                <w:sz w:val="24"/>
                <w:szCs w:val="24"/>
              </w:rPr>
              <w:t>0.</w:t>
            </w:r>
            <w:r w:rsidR="00EB0963">
              <w:rPr>
                <w:rFonts w:eastAsia="Times New Roman" w:cstheme="minorHAnsi"/>
                <w:color w:val="000000"/>
                <w:sz w:val="24"/>
                <w:szCs w:val="24"/>
              </w:rPr>
              <w:t>08</w:t>
            </w:r>
            <w:r w:rsidR="00276987">
              <w:rPr>
                <w:rFonts w:eastAsia="Times New Roman" w:cstheme="minorHAnsi"/>
                <w:color w:val="000000"/>
                <w:sz w:val="24"/>
                <w:szCs w:val="24"/>
              </w:rPr>
              <w:t>)</w:t>
            </w:r>
          </w:p>
        </w:tc>
        <w:tc>
          <w:tcPr>
            <w:tcW w:w="992"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134"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CBD</w:t>
            </w:r>
            <w:r w:rsidRPr="00EF6933">
              <w:rPr>
                <w:rFonts w:eastAsia="Times New Roman" w:cstheme="minorHAnsi"/>
                <w:color w:val="000000"/>
                <w:sz w:val="24"/>
                <w:szCs w:val="24"/>
                <w:vertAlign w:val="subscript"/>
              </w:rPr>
              <w:t>tot</w:t>
            </w:r>
          </w:p>
        </w:tc>
        <w:tc>
          <w:tcPr>
            <w:tcW w:w="1509" w:type="dxa"/>
            <w:hideMark/>
          </w:tcPr>
          <w:p w:rsidR="00EF6933" w:rsidRPr="00EF6933" w:rsidRDefault="00276987" w:rsidP="0050289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w:t>
            </w:r>
            <w:r w:rsidR="00EF6933" w:rsidRPr="00EF6933">
              <w:rPr>
                <w:rFonts w:eastAsia="Times New Roman" w:cstheme="minorHAnsi"/>
                <w:color w:val="000000"/>
                <w:sz w:val="24"/>
                <w:szCs w:val="24"/>
              </w:rPr>
              <w:t xml:space="preserve"> </w:t>
            </w:r>
            <w:r w:rsidR="00502896">
              <w:rPr>
                <w:rFonts w:eastAsia="Times New Roman" w:cstheme="minorHAnsi"/>
                <w:color w:val="000000"/>
                <w:sz w:val="24"/>
                <w:szCs w:val="24"/>
              </w:rPr>
              <w:t>-</w:t>
            </w:r>
            <w:r w:rsidR="00EF6933" w:rsidRPr="00EF6933">
              <w:rPr>
                <w:rFonts w:eastAsia="Times New Roman" w:cstheme="minorHAnsi"/>
                <w:color w:val="000000"/>
                <w:sz w:val="24"/>
                <w:szCs w:val="24"/>
              </w:rPr>
              <w:t xml:space="preserve"> </w:t>
            </w:r>
            <w:r>
              <w:rPr>
                <w:rFonts w:eastAsia="Times New Roman" w:cstheme="minorHAnsi"/>
                <w:color w:val="000000"/>
                <w:sz w:val="24"/>
                <w:szCs w:val="24"/>
              </w:rPr>
              <w:t>6.5</w:t>
            </w:r>
            <w:r w:rsidR="00AD2400">
              <w:rPr>
                <w:rFonts w:eastAsia="Times New Roman" w:cstheme="minorHAnsi"/>
                <w:color w:val="000000"/>
                <w:sz w:val="24"/>
                <w:szCs w:val="24"/>
              </w:rPr>
              <w:t>0</w:t>
            </w:r>
          </w:p>
        </w:tc>
        <w:tc>
          <w:tcPr>
            <w:tcW w:w="2268" w:type="dxa"/>
            <w:hideMark/>
          </w:tcPr>
          <w:p w:rsidR="00EF6933" w:rsidRPr="00EF6933" w:rsidRDefault="00FB202E" w:rsidP="00EB09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0.14 (0.</w:t>
            </w:r>
            <w:r w:rsidR="00EB0963">
              <w:rPr>
                <w:rFonts w:eastAsia="Times New Roman" w:cstheme="minorHAnsi"/>
                <w:color w:val="000000"/>
                <w:sz w:val="24"/>
                <w:szCs w:val="24"/>
              </w:rPr>
              <w:t xml:space="preserve">05 </w:t>
            </w:r>
            <w:r>
              <w:rPr>
                <w:rFonts w:eastAsia="Times New Roman" w:cstheme="minorHAnsi"/>
                <w:color w:val="000000"/>
                <w:sz w:val="24"/>
                <w:szCs w:val="24"/>
              </w:rPr>
              <w:t>- 0.2</w:t>
            </w:r>
            <w:r w:rsidR="00EB0963">
              <w:rPr>
                <w:rFonts w:eastAsia="Times New Roman" w:cstheme="minorHAnsi"/>
                <w:color w:val="000000"/>
                <w:sz w:val="24"/>
                <w:szCs w:val="24"/>
              </w:rPr>
              <w:t>2</w:t>
            </w:r>
            <w:r>
              <w:rPr>
                <w:rFonts w:eastAsia="Times New Roman" w:cstheme="minorHAnsi"/>
                <w:color w:val="000000"/>
                <w:sz w:val="24"/>
                <w:szCs w:val="24"/>
              </w:rPr>
              <w:t>)</w:t>
            </w:r>
          </w:p>
        </w:tc>
        <w:tc>
          <w:tcPr>
            <w:tcW w:w="992"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0.04</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0.4</w:t>
            </w: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c>
          <w:tcPr>
            <w:tcW w:w="1134"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&lt;0.1</w:t>
            </w: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&lt;0.1</w:t>
            </w:r>
          </w:p>
        </w:tc>
      </w:tr>
      <w:tr w:rsidR="004D5CAC" w:rsidRPr="006E47F4" w:rsidTr="00AD240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CBG-A</w:t>
            </w:r>
          </w:p>
        </w:tc>
        <w:tc>
          <w:tcPr>
            <w:tcW w:w="1509" w:type="dxa"/>
            <w:hideMark/>
          </w:tcPr>
          <w:p w:rsidR="00EF6933" w:rsidRPr="00EF6933" w:rsidRDefault="00EF6933" w:rsidP="00502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 xml:space="preserve">0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2.</w:t>
            </w:r>
            <w:r w:rsidR="00276987">
              <w:rPr>
                <w:rFonts w:eastAsia="Times New Roman" w:cstheme="minorHAnsi"/>
                <w:color w:val="000000"/>
                <w:sz w:val="24"/>
                <w:szCs w:val="24"/>
              </w:rPr>
              <w:t>6</w:t>
            </w:r>
            <w:r w:rsidR="00AD2400">
              <w:rPr>
                <w:rFonts w:eastAsia="Times New Roman" w:cstheme="minorHAnsi"/>
                <w:color w:val="000000"/>
                <w:sz w:val="24"/>
                <w:szCs w:val="24"/>
              </w:rPr>
              <w:t>1</w:t>
            </w:r>
          </w:p>
        </w:tc>
        <w:tc>
          <w:tcPr>
            <w:tcW w:w="2268" w:type="dxa"/>
            <w:hideMark/>
          </w:tcPr>
          <w:p w:rsidR="00EF6933" w:rsidRPr="00EF6933" w:rsidRDefault="00276987" w:rsidP="00502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0.28 (0.2</w:t>
            </w:r>
            <w:r w:rsidR="00EB0963">
              <w:rPr>
                <w:rFonts w:eastAsia="Times New Roman" w:cstheme="minorHAnsi"/>
                <w:color w:val="000000"/>
                <w:sz w:val="24"/>
                <w:szCs w:val="24"/>
              </w:rPr>
              <w:t>2</w:t>
            </w:r>
            <w:r>
              <w:rPr>
                <w:rFonts w:eastAsia="Times New Roman" w:cstheme="minorHAnsi"/>
                <w:color w:val="000000"/>
                <w:sz w:val="24"/>
                <w:szCs w:val="24"/>
              </w:rPr>
              <w:t xml:space="preserve"> </w:t>
            </w:r>
            <w:r w:rsidR="00502896">
              <w:rPr>
                <w:rFonts w:eastAsia="Times New Roman" w:cstheme="minorHAnsi"/>
                <w:color w:val="000000"/>
                <w:sz w:val="24"/>
                <w:szCs w:val="24"/>
              </w:rPr>
              <w:t>-</w:t>
            </w:r>
            <w:r>
              <w:rPr>
                <w:rFonts w:eastAsia="Times New Roman" w:cstheme="minorHAnsi"/>
                <w:color w:val="000000"/>
                <w:sz w:val="24"/>
                <w:szCs w:val="24"/>
              </w:rPr>
              <w:t xml:space="preserve"> 0.3</w:t>
            </w:r>
            <w:r w:rsidR="00EB0963">
              <w:rPr>
                <w:rFonts w:eastAsia="Times New Roman" w:cstheme="minorHAnsi"/>
                <w:color w:val="000000"/>
                <w:sz w:val="24"/>
                <w:szCs w:val="24"/>
              </w:rPr>
              <w:t>4</w:t>
            </w:r>
            <w:r>
              <w:rPr>
                <w:rFonts w:eastAsia="Times New Roman" w:cstheme="minorHAnsi"/>
                <w:color w:val="000000"/>
                <w:sz w:val="24"/>
                <w:szCs w:val="24"/>
              </w:rPr>
              <w:t>)</w:t>
            </w:r>
          </w:p>
        </w:tc>
        <w:tc>
          <w:tcPr>
            <w:tcW w:w="992" w:type="dxa"/>
            <w:hideMark/>
          </w:tcPr>
          <w:p w:rsidR="00EF6933" w:rsidRPr="00EF6933" w:rsidRDefault="00EF6933" w:rsidP="002769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r w:rsidR="00276987">
              <w:rPr>
                <w:rFonts w:eastAsia="Times New Roman" w:cstheme="minorHAnsi"/>
                <w:color w:val="000000"/>
                <w:sz w:val="24"/>
                <w:szCs w:val="24"/>
              </w:rPr>
              <w:t>13</w:t>
            </w: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134"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CBG</w:t>
            </w:r>
          </w:p>
        </w:tc>
        <w:tc>
          <w:tcPr>
            <w:tcW w:w="1509" w:type="dxa"/>
            <w:hideMark/>
          </w:tcPr>
          <w:p w:rsidR="00EF6933" w:rsidRPr="00EF6933" w:rsidRDefault="00276987" w:rsidP="00AD240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 xml:space="preserve">0 </w:t>
            </w:r>
            <w:r w:rsidR="00502896">
              <w:rPr>
                <w:rFonts w:eastAsia="Times New Roman" w:cstheme="minorHAnsi"/>
                <w:color w:val="000000"/>
                <w:sz w:val="24"/>
                <w:szCs w:val="24"/>
              </w:rPr>
              <w:t>-</w:t>
            </w:r>
            <w:r>
              <w:rPr>
                <w:rFonts w:eastAsia="Times New Roman" w:cstheme="minorHAnsi"/>
                <w:color w:val="000000"/>
                <w:sz w:val="24"/>
                <w:szCs w:val="24"/>
              </w:rPr>
              <w:t xml:space="preserve"> 1</w:t>
            </w:r>
            <w:r w:rsidR="00AD2400">
              <w:rPr>
                <w:rFonts w:eastAsia="Times New Roman" w:cstheme="minorHAnsi"/>
                <w:color w:val="000000"/>
                <w:sz w:val="24"/>
                <w:szCs w:val="24"/>
              </w:rPr>
              <w:t>4</w:t>
            </w:r>
            <w:r>
              <w:rPr>
                <w:rFonts w:eastAsia="Times New Roman" w:cstheme="minorHAnsi"/>
                <w:color w:val="000000"/>
                <w:sz w:val="24"/>
                <w:szCs w:val="24"/>
              </w:rPr>
              <w:t>.</w:t>
            </w:r>
            <w:r w:rsidR="00AD2400">
              <w:rPr>
                <w:rFonts w:eastAsia="Times New Roman" w:cstheme="minorHAnsi"/>
                <w:color w:val="000000"/>
                <w:sz w:val="24"/>
                <w:szCs w:val="24"/>
              </w:rPr>
              <w:t>98</w:t>
            </w:r>
          </w:p>
        </w:tc>
        <w:tc>
          <w:tcPr>
            <w:tcW w:w="2268" w:type="dxa"/>
            <w:hideMark/>
          </w:tcPr>
          <w:p w:rsidR="00EF6933" w:rsidRPr="00EF6933" w:rsidRDefault="00276987" w:rsidP="00EB09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0.93 (0.</w:t>
            </w:r>
            <w:r w:rsidR="00EB0963">
              <w:rPr>
                <w:rFonts w:eastAsia="Times New Roman" w:cstheme="minorHAnsi"/>
                <w:color w:val="000000"/>
                <w:sz w:val="24"/>
                <w:szCs w:val="24"/>
              </w:rPr>
              <w:t>66</w:t>
            </w:r>
            <w:r>
              <w:rPr>
                <w:rFonts w:eastAsia="Times New Roman" w:cstheme="minorHAnsi"/>
                <w:color w:val="000000"/>
                <w:sz w:val="24"/>
                <w:szCs w:val="24"/>
              </w:rPr>
              <w:t xml:space="preserve"> </w:t>
            </w:r>
            <w:r w:rsidR="00502896">
              <w:rPr>
                <w:rFonts w:eastAsia="Times New Roman" w:cstheme="minorHAnsi"/>
                <w:color w:val="000000"/>
                <w:sz w:val="24"/>
                <w:szCs w:val="24"/>
              </w:rPr>
              <w:t>-</w:t>
            </w:r>
            <w:r>
              <w:rPr>
                <w:rFonts w:eastAsia="Times New Roman" w:cstheme="minorHAnsi"/>
                <w:color w:val="000000"/>
                <w:sz w:val="24"/>
                <w:szCs w:val="24"/>
              </w:rPr>
              <w:t xml:space="preserve"> 1.2</w:t>
            </w:r>
            <w:r w:rsidR="00EB0963">
              <w:rPr>
                <w:rFonts w:eastAsia="Times New Roman" w:cstheme="minorHAnsi"/>
                <w:color w:val="000000"/>
                <w:sz w:val="24"/>
                <w:szCs w:val="24"/>
              </w:rPr>
              <w:t>0</w:t>
            </w:r>
            <w:r>
              <w:rPr>
                <w:rFonts w:eastAsia="Times New Roman" w:cstheme="minorHAnsi"/>
                <w:color w:val="000000"/>
                <w:sz w:val="24"/>
                <w:szCs w:val="24"/>
              </w:rPr>
              <w:t>)</w:t>
            </w:r>
          </w:p>
        </w:tc>
        <w:tc>
          <w:tcPr>
            <w:tcW w:w="992" w:type="dxa"/>
            <w:hideMark/>
          </w:tcPr>
          <w:p w:rsidR="00EF6933" w:rsidRPr="00EF6933" w:rsidRDefault="00EF6933" w:rsidP="002769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r w:rsidR="00276987">
              <w:rPr>
                <w:rFonts w:eastAsia="Times New Roman" w:cstheme="minorHAnsi"/>
                <w:color w:val="000000"/>
                <w:sz w:val="24"/>
                <w:szCs w:val="24"/>
              </w:rPr>
              <w:t>08</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134"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p>
        </w:tc>
      </w:tr>
      <w:tr w:rsidR="004D5CAC" w:rsidRPr="006E47F4" w:rsidTr="00AD2400">
        <w:trPr>
          <w:trHeight w:val="72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CBG</w:t>
            </w:r>
            <w:r w:rsidRPr="00EF6933">
              <w:rPr>
                <w:rFonts w:eastAsia="Times New Roman" w:cstheme="minorHAnsi"/>
                <w:color w:val="000000"/>
                <w:sz w:val="24"/>
                <w:szCs w:val="24"/>
                <w:vertAlign w:val="subscript"/>
              </w:rPr>
              <w:t>tot</w:t>
            </w:r>
          </w:p>
        </w:tc>
        <w:tc>
          <w:tcPr>
            <w:tcW w:w="1509" w:type="dxa"/>
            <w:hideMark/>
          </w:tcPr>
          <w:p w:rsidR="00EF6933" w:rsidRPr="00EF6933" w:rsidRDefault="00EF6933" w:rsidP="00502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 xml:space="preserve">0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1</w:t>
            </w:r>
            <w:r w:rsidR="00276987">
              <w:rPr>
                <w:rFonts w:eastAsia="Times New Roman" w:cstheme="minorHAnsi"/>
                <w:color w:val="000000"/>
                <w:sz w:val="24"/>
                <w:szCs w:val="24"/>
              </w:rPr>
              <w:t>5</w:t>
            </w:r>
            <w:r w:rsidRPr="00EF6933">
              <w:rPr>
                <w:rFonts w:eastAsia="Times New Roman" w:cstheme="minorHAnsi"/>
                <w:color w:val="000000"/>
                <w:sz w:val="24"/>
                <w:szCs w:val="24"/>
              </w:rPr>
              <w:t>.</w:t>
            </w:r>
            <w:r w:rsidR="00276987">
              <w:rPr>
                <w:rFonts w:eastAsia="Times New Roman" w:cstheme="minorHAnsi"/>
                <w:color w:val="000000"/>
                <w:sz w:val="24"/>
                <w:szCs w:val="24"/>
              </w:rPr>
              <w:t>8</w:t>
            </w:r>
            <w:r w:rsidR="00AD2400">
              <w:rPr>
                <w:rFonts w:eastAsia="Times New Roman" w:cstheme="minorHAnsi"/>
                <w:color w:val="000000"/>
                <w:sz w:val="24"/>
                <w:szCs w:val="24"/>
              </w:rPr>
              <w:t>3</w:t>
            </w:r>
          </w:p>
        </w:tc>
        <w:tc>
          <w:tcPr>
            <w:tcW w:w="2268" w:type="dxa"/>
            <w:hideMark/>
          </w:tcPr>
          <w:p w:rsidR="00EF6933" w:rsidRPr="00EF6933" w:rsidRDefault="00AC243E" w:rsidP="00EB09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1.18</w:t>
            </w:r>
            <w:r w:rsidR="00FB202E">
              <w:rPr>
                <w:rFonts w:eastAsia="Times New Roman" w:cstheme="minorHAnsi"/>
                <w:color w:val="000000"/>
                <w:sz w:val="24"/>
                <w:szCs w:val="24"/>
              </w:rPr>
              <w:t xml:space="preserve"> (0.</w:t>
            </w:r>
            <w:r w:rsidR="00EB0963">
              <w:rPr>
                <w:rFonts w:eastAsia="Times New Roman" w:cstheme="minorHAnsi"/>
                <w:color w:val="000000"/>
                <w:sz w:val="24"/>
                <w:szCs w:val="24"/>
              </w:rPr>
              <w:t xml:space="preserve">89 </w:t>
            </w:r>
            <w:r w:rsidR="00502896">
              <w:rPr>
                <w:rFonts w:eastAsia="Times New Roman" w:cstheme="minorHAnsi"/>
                <w:color w:val="000000"/>
                <w:sz w:val="24"/>
                <w:szCs w:val="24"/>
              </w:rPr>
              <w:t>-</w:t>
            </w:r>
            <w:r w:rsidR="00FB202E">
              <w:rPr>
                <w:rFonts w:eastAsia="Times New Roman" w:cstheme="minorHAnsi"/>
                <w:color w:val="000000"/>
                <w:sz w:val="24"/>
                <w:szCs w:val="24"/>
              </w:rPr>
              <w:t xml:space="preserve"> 1.</w:t>
            </w:r>
            <w:r w:rsidR="00EB0963">
              <w:rPr>
                <w:rFonts w:eastAsia="Times New Roman" w:cstheme="minorHAnsi"/>
                <w:color w:val="000000"/>
                <w:sz w:val="24"/>
                <w:szCs w:val="24"/>
              </w:rPr>
              <w:t>47</w:t>
            </w:r>
            <w:r w:rsidR="00FB202E">
              <w:rPr>
                <w:rFonts w:eastAsia="Times New Roman" w:cstheme="minorHAnsi"/>
                <w:color w:val="000000"/>
                <w:sz w:val="24"/>
                <w:szCs w:val="24"/>
              </w:rPr>
              <w:t>)</w:t>
            </w:r>
          </w:p>
        </w:tc>
        <w:tc>
          <w:tcPr>
            <w:tcW w:w="992" w:type="dxa"/>
            <w:hideMark/>
          </w:tcPr>
          <w:p w:rsidR="00EF6933" w:rsidRPr="00EF6933" w:rsidRDefault="00EF6933" w:rsidP="002769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r w:rsidR="00276987">
              <w:rPr>
                <w:rFonts w:eastAsia="Times New Roman" w:cstheme="minorHAnsi"/>
                <w:color w:val="000000"/>
                <w:sz w:val="24"/>
                <w:szCs w:val="24"/>
              </w:rPr>
              <w:t>3</w:t>
            </w:r>
            <w:r w:rsidR="00E61C91">
              <w:rPr>
                <w:rFonts w:eastAsia="Times New Roman" w:cstheme="minorHAnsi"/>
                <w:color w:val="000000"/>
                <w:sz w:val="24"/>
                <w:szCs w:val="24"/>
              </w:rPr>
              <w:t>2</w:t>
            </w: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0.3</w:t>
            </w: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0.4</w:t>
            </w:r>
          </w:p>
        </w:tc>
        <w:tc>
          <w:tcPr>
            <w:tcW w:w="1134"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0.4</w:t>
            </w: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CBN</w:t>
            </w:r>
          </w:p>
        </w:tc>
        <w:tc>
          <w:tcPr>
            <w:tcW w:w="1509" w:type="dxa"/>
            <w:hideMark/>
          </w:tcPr>
          <w:p w:rsidR="00EF6933" w:rsidRPr="00EF6933" w:rsidRDefault="00EF6933" w:rsidP="0050289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 xml:space="preserve">0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1.</w:t>
            </w:r>
            <w:r w:rsidR="00276987">
              <w:rPr>
                <w:rFonts w:eastAsia="Times New Roman" w:cstheme="minorHAnsi"/>
                <w:color w:val="000000"/>
                <w:sz w:val="24"/>
                <w:szCs w:val="24"/>
              </w:rPr>
              <w:t>6</w:t>
            </w:r>
            <w:r w:rsidR="00AD2400">
              <w:rPr>
                <w:rFonts w:eastAsia="Times New Roman" w:cstheme="minorHAnsi"/>
                <w:color w:val="000000"/>
                <w:sz w:val="24"/>
                <w:szCs w:val="24"/>
              </w:rPr>
              <w:t>2</w:t>
            </w:r>
          </w:p>
        </w:tc>
        <w:tc>
          <w:tcPr>
            <w:tcW w:w="2268" w:type="dxa"/>
            <w:hideMark/>
          </w:tcPr>
          <w:p w:rsidR="00EF6933" w:rsidRPr="00EF6933" w:rsidRDefault="00FB202E" w:rsidP="00EB09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 xml:space="preserve">0.09 </w:t>
            </w:r>
            <w:r w:rsidR="00FF5256">
              <w:rPr>
                <w:rFonts w:eastAsia="Times New Roman" w:cstheme="minorHAnsi"/>
                <w:color w:val="000000"/>
                <w:sz w:val="24"/>
                <w:szCs w:val="24"/>
              </w:rPr>
              <w:t>(0.</w:t>
            </w:r>
            <w:r w:rsidR="00EB0963">
              <w:rPr>
                <w:rFonts w:eastAsia="Times New Roman" w:cstheme="minorHAnsi"/>
                <w:color w:val="000000"/>
                <w:sz w:val="24"/>
                <w:szCs w:val="24"/>
              </w:rPr>
              <w:t>07</w:t>
            </w:r>
            <w:r>
              <w:rPr>
                <w:rFonts w:eastAsia="Times New Roman" w:cstheme="minorHAnsi"/>
                <w:color w:val="000000"/>
                <w:sz w:val="24"/>
                <w:szCs w:val="24"/>
              </w:rPr>
              <w:t xml:space="preserve"> </w:t>
            </w:r>
            <w:r w:rsidR="00502896">
              <w:rPr>
                <w:rFonts w:eastAsia="Times New Roman" w:cstheme="minorHAnsi"/>
                <w:color w:val="000000"/>
                <w:sz w:val="24"/>
                <w:szCs w:val="24"/>
              </w:rPr>
              <w:t>-</w:t>
            </w:r>
            <w:r>
              <w:rPr>
                <w:rFonts w:eastAsia="Times New Roman" w:cstheme="minorHAnsi"/>
                <w:color w:val="000000"/>
                <w:sz w:val="24"/>
                <w:szCs w:val="24"/>
              </w:rPr>
              <w:t xml:space="preserve"> 0.1</w:t>
            </w:r>
            <w:r w:rsidR="00EB0963">
              <w:rPr>
                <w:rFonts w:eastAsia="Times New Roman" w:cstheme="minorHAnsi"/>
                <w:color w:val="000000"/>
                <w:sz w:val="24"/>
                <w:szCs w:val="24"/>
              </w:rPr>
              <w:t>1</w:t>
            </w:r>
            <w:r>
              <w:rPr>
                <w:rFonts w:eastAsia="Times New Roman" w:cstheme="minorHAnsi"/>
                <w:color w:val="000000"/>
                <w:sz w:val="24"/>
                <w:szCs w:val="24"/>
              </w:rPr>
              <w:t>)</w:t>
            </w:r>
          </w:p>
        </w:tc>
        <w:tc>
          <w:tcPr>
            <w:tcW w:w="992"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0.03</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0.3</w:t>
            </w: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c>
          <w:tcPr>
            <w:tcW w:w="1134"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0.6</w:t>
            </w: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r>
      <w:tr w:rsidR="004D5CAC" w:rsidRPr="006E47F4" w:rsidTr="00AD240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CBC</w:t>
            </w:r>
          </w:p>
        </w:tc>
        <w:tc>
          <w:tcPr>
            <w:tcW w:w="1509" w:type="dxa"/>
            <w:hideMark/>
          </w:tcPr>
          <w:p w:rsidR="00EF6933" w:rsidRPr="00EF6933" w:rsidRDefault="00276987" w:rsidP="005028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 xml:space="preserve">0 </w:t>
            </w:r>
            <w:r w:rsidR="00502896">
              <w:rPr>
                <w:rFonts w:eastAsia="Times New Roman" w:cstheme="minorHAnsi"/>
                <w:color w:val="000000"/>
                <w:sz w:val="24"/>
                <w:szCs w:val="24"/>
              </w:rPr>
              <w:t>-</w:t>
            </w:r>
            <w:r w:rsidR="00EF6933" w:rsidRPr="00EF6933">
              <w:rPr>
                <w:rFonts w:eastAsia="Times New Roman" w:cstheme="minorHAnsi"/>
                <w:color w:val="000000"/>
                <w:sz w:val="24"/>
                <w:szCs w:val="24"/>
              </w:rPr>
              <w:t xml:space="preserve"> 0.3</w:t>
            </w:r>
            <w:r w:rsidR="00AD2400">
              <w:rPr>
                <w:rFonts w:eastAsia="Times New Roman" w:cstheme="minorHAnsi"/>
                <w:color w:val="000000"/>
                <w:sz w:val="24"/>
                <w:szCs w:val="24"/>
              </w:rPr>
              <w:t>4</w:t>
            </w:r>
          </w:p>
        </w:tc>
        <w:tc>
          <w:tcPr>
            <w:tcW w:w="2268" w:type="dxa"/>
            <w:hideMark/>
          </w:tcPr>
          <w:p w:rsidR="00EF6933" w:rsidRPr="00EF6933" w:rsidRDefault="00FF5256" w:rsidP="00EB09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0.06 (0.</w:t>
            </w:r>
            <w:r w:rsidR="00EB0963">
              <w:rPr>
                <w:rFonts w:eastAsia="Times New Roman" w:cstheme="minorHAnsi"/>
                <w:color w:val="000000"/>
                <w:sz w:val="24"/>
                <w:szCs w:val="24"/>
              </w:rPr>
              <w:t xml:space="preserve">05 </w:t>
            </w:r>
            <w:r w:rsidR="00502896">
              <w:rPr>
                <w:rFonts w:eastAsia="Times New Roman" w:cstheme="minorHAnsi"/>
                <w:color w:val="000000"/>
                <w:sz w:val="24"/>
                <w:szCs w:val="24"/>
              </w:rPr>
              <w:t>-</w:t>
            </w:r>
            <w:r>
              <w:rPr>
                <w:rFonts w:eastAsia="Times New Roman" w:cstheme="minorHAnsi"/>
                <w:color w:val="000000"/>
                <w:sz w:val="24"/>
                <w:szCs w:val="24"/>
              </w:rPr>
              <w:t xml:space="preserve"> 0.</w:t>
            </w:r>
            <w:r w:rsidR="00EB0963">
              <w:rPr>
                <w:rFonts w:eastAsia="Times New Roman" w:cstheme="minorHAnsi"/>
                <w:color w:val="000000"/>
                <w:sz w:val="24"/>
                <w:szCs w:val="24"/>
              </w:rPr>
              <w:t>07</w:t>
            </w:r>
            <w:r w:rsidR="00FB202E">
              <w:rPr>
                <w:rFonts w:eastAsia="Times New Roman" w:cstheme="minorHAnsi"/>
                <w:color w:val="000000"/>
                <w:sz w:val="24"/>
                <w:szCs w:val="24"/>
              </w:rPr>
              <w:t>)</w:t>
            </w:r>
          </w:p>
        </w:tc>
        <w:tc>
          <w:tcPr>
            <w:tcW w:w="992" w:type="dxa"/>
            <w:hideMark/>
          </w:tcPr>
          <w:p w:rsidR="00EF6933" w:rsidRPr="00EF6933" w:rsidRDefault="00EF6933" w:rsidP="002769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0.0</w:t>
            </w:r>
            <w:r w:rsidR="00276987">
              <w:rPr>
                <w:rFonts w:eastAsia="Times New Roman" w:cstheme="minorHAnsi"/>
                <w:color w:val="000000"/>
                <w:sz w:val="24"/>
                <w:szCs w:val="24"/>
              </w:rPr>
              <w:t>3</w:t>
            </w:r>
          </w:p>
        </w:tc>
        <w:tc>
          <w:tcPr>
            <w:tcW w:w="1276"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0.3</w:t>
            </w:r>
          </w:p>
        </w:tc>
        <w:tc>
          <w:tcPr>
            <w:tcW w:w="1134" w:type="dxa"/>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c>
          <w:tcPr>
            <w:tcW w:w="1276" w:type="dxa"/>
            <w:noWrap/>
            <w:hideMark/>
          </w:tcPr>
          <w:p w:rsidR="00EF6933" w:rsidRPr="00EF6933" w:rsidRDefault="00EF6933" w:rsidP="004D5C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r>
      <w:tr w:rsidR="004D5CAC" w:rsidRPr="006E47F4" w:rsidTr="00AD24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EF6933" w:rsidRPr="00EF6933" w:rsidRDefault="00EF6933" w:rsidP="004D5CAC">
            <w:pPr>
              <w:rPr>
                <w:rFonts w:eastAsia="Times New Roman" w:cstheme="minorHAnsi"/>
                <w:color w:val="000000"/>
                <w:sz w:val="24"/>
                <w:szCs w:val="24"/>
              </w:rPr>
            </w:pPr>
            <w:r w:rsidRPr="00EF6933">
              <w:rPr>
                <w:rFonts w:eastAsia="Times New Roman" w:cstheme="minorHAnsi"/>
                <w:color w:val="000000"/>
                <w:sz w:val="24"/>
                <w:szCs w:val="24"/>
              </w:rPr>
              <w:t>THC-V</w:t>
            </w:r>
          </w:p>
        </w:tc>
        <w:tc>
          <w:tcPr>
            <w:tcW w:w="1509" w:type="dxa"/>
            <w:hideMark/>
          </w:tcPr>
          <w:p w:rsidR="00EF6933" w:rsidRPr="00EF6933" w:rsidRDefault="00EF6933" w:rsidP="0050289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 xml:space="preserve">0 </w:t>
            </w:r>
            <w:r w:rsidR="00502896">
              <w:rPr>
                <w:rFonts w:eastAsia="Times New Roman" w:cstheme="minorHAnsi"/>
                <w:color w:val="000000"/>
                <w:sz w:val="24"/>
                <w:szCs w:val="24"/>
              </w:rPr>
              <w:t>-</w:t>
            </w:r>
            <w:r w:rsidRPr="00EF6933">
              <w:rPr>
                <w:rFonts w:eastAsia="Times New Roman" w:cstheme="minorHAnsi"/>
                <w:color w:val="000000"/>
                <w:sz w:val="24"/>
                <w:szCs w:val="24"/>
              </w:rPr>
              <w:t xml:space="preserve"> 1.5</w:t>
            </w:r>
            <w:r w:rsidR="00AD2400">
              <w:rPr>
                <w:rFonts w:eastAsia="Times New Roman" w:cstheme="minorHAnsi"/>
                <w:color w:val="000000"/>
                <w:sz w:val="24"/>
                <w:szCs w:val="24"/>
              </w:rPr>
              <w:t>3</w:t>
            </w:r>
          </w:p>
        </w:tc>
        <w:tc>
          <w:tcPr>
            <w:tcW w:w="2268" w:type="dxa"/>
            <w:hideMark/>
          </w:tcPr>
          <w:p w:rsidR="00EF6933" w:rsidRPr="00EF6933" w:rsidRDefault="00276987" w:rsidP="00EB09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0.04 (0</w:t>
            </w:r>
            <w:r w:rsidR="00EB0963">
              <w:rPr>
                <w:rFonts w:eastAsia="Times New Roman" w:cstheme="minorHAnsi"/>
                <w:color w:val="000000"/>
                <w:sz w:val="24"/>
                <w:szCs w:val="24"/>
              </w:rPr>
              <w:t>.02</w:t>
            </w:r>
            <w:r>
              <w:rPr>
                <w:rFonts w:eastAsia="Times New Roman" w:cstheme="minorHAnsi"/>
                <w:color w:val="000000"/>
                <w:sz w:val="24"/>
                <w:szCs w:val="24"/>
              </w:rPr>
              <w:t xml:space="preserve"> </w:t>
            </w:r>
            <w:r w:rsidR="00502896">
              <w:rPr>
                <w:rFonts w:eastAsia="Times New Roman" w:cstheme="minorHAnsi"/>
                <w:color w:val="000000"/>
                <w:sz w:val="24"/>
                <w:szCs w:val="24"/>
              </w:rPr>
              <w:t>-</w:t>
            </w:r>
            <w:r>
              <w:rPr>
                <w:rFonts w:eastAsia="Times New Roman" w:cstheme="minorHAnsi"/>
                <w:color w:val="000000"/>
                <w:sz w:val="24"/>
                <w:szCs w:val="24"/>
              </w:rPr>
              <w:t xml:space="preserve"> 0.</w:t>
            </w:r>
            <w:r w:rsidR="00EB0963">
              <w:rPr>
                <w:rFonts w:eastAsia="Times New Roman" w:cstheme="minorHAnsi"/>
                <w:color w:val="000000"/>
                <w:sz w:val="24"/>
                <w:szCs w:val="24"/>
              </w:rPr>
              <w:t>06</w:t>
            </w:r>
            <w:r>
              <w:rPr>
                <w:rFonts w:eastAsia="Times New Roman" w:cstheme="minorHAnsi"/>
                <w:color w:val="000000"/>
                <w:sz w:val="24"/>
                <w:szCs w:val="24"/>
              </w:rPr>
              <w:t>)</w:t>
            </w:r>
          </w:p>
        </w:tc>
        <w:tc>
          <w:tcPr>
            <w:tcW w:w="992"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w:t>
            </w:r>
          </w:p>
        </w:tc>
        <w:tc>
          <w:tcPr>
            <w:tcW w:w="1276"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0.1</w:t>
            </w: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0.1</w:t>
            </w:r>
          </w:p>
        </w:tc>
        <w:tc>
          <w:tcPr>
            <w:tcW w:w="1134" w:type="dxa"/>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0.2</w:t>
            </w:r>
          </w:p>
        </w:tc>
        <w:tc>
          <w:tcPr>
            <w:tcW w:w="1276" w:type="dxa"/>
            <w:noWrap/>
            <w:hideMark/>
          </w:tcPr>
          <w:p w:rsidR="00EF6933" w:rsidRPr="00EF6933" w:rsidRDefault="00EF6933" w:rsidP="004D5CA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EF6933">
              <w:rPr>
                <w:rFonts w:eastAsia="Times New Roman" w:cstheme="minorHAnsi"/>
                <w:color w:val="000000"/>
                <w:sz w:val="24"/>
                <w:szCs w:val="24"/>
              </w:rPr>
              <w:t>&lt;0.03</w:t>
            </w:r>
          </w:p>
        </w:tc>
      </w:tr>
    </w:tbl>
    <w:p w:rsidR="00EF6933" w:rsidRPr="006E47F4" w:rsidRDefault="004B385E" w:rsidP="004D5CAC">
      <w:pPr>
        <w:autoSpaceDE w:val="0"/>
        <w:autoSpaceDN w:val="0"/>
        <w:adjustRightInd w:val="0"/>
        <w:spacing w:after="0" w:line="360" w:lineRule="auto"/>
        <w:rPr>
          <w:rFonts w:cstheme="minorHAnsi"/>
          <w:sz w:val="24"/>
          <w:szCs w:val="24"/>
          <w:vertAlign w:val="superscript"/>
        </w:rPr>
      </w:pPr>
      <w:r w:rsidRPr="006E47F4">
        <w:rPr>
          <w:rFonts w:cstheme="minorHAnsi"/>
          <w:sz w:val="24"/>
          <w:szCs w:val="24"/>
          <w:vertAlign w:val="superscript"/>
        </w:rPr>
        <w:fldChar w:fldCharType="end"/>
      </w:r>
    </w:p>
    <w:p w:rsidR="008B1889" w:rsidRPr="00FA63F2" w:rsidRDefault="008B1889" w:rsidP="008B1889">
      <w:pPr>
        <w:autoSpaceDE w:val="0"/>
        <w:autoSpaceDN w:val="0"/>
        <w:adjustRightInd w:val="0"/>
        <w:spacing w:after="0" w:line="360" w:lineRule="auto"/>
        <w:rPr>
          <w:rFonts w:cs="Times New Roman"/>
          <w:sz w:val="24"/>
          <w:szCs w:val="24"/>
        </w:rPr>
      </w:pPr>
      <w:r w:rsidRPr="00FA63F2">
        <w:rPr>
          <w:rFonts w:cs="Times New Roman"/>
          <w:sz w:val="24"/>
          <w:szCs w:val="24"/>
          <w:vertAlign w:val="superscript"/>
        </w:rPr>
        <w:t>1</w:t>
      </w:r>
      <w:r w:rsidRPr="00FA63F2">
        <w:rPr>
          <w:rFonts w:cs="Times New Roman"/>
          <w:sz w:val="24"/>
          <w:szCs w:val="24"/>
        </w:rPr>
        <w:t xml:space="preserve">Mehmedic et al, </w:t>
      </w:r>
      <w:r w:rsidRPr="00FA63F2">
        <w:rPr>
          <w:rFonts w:cs="Times New Roman"/>
          <w:i/>
          <w:sz w:val="24"/>
          <w:szCs w:val="24"/>
        </w:rPr>
        <w:t>J Forensic Sci, 55</w:t>
      </w:r>
      <w:r w:rsidRPr="00FA63F2">
        <w:rPr>
          <w:rFonts w:cs="Times New Roman"/>
          <w:sz w:val="24"/>
          <w:szCs w:val="24"/>
        </w:rPr>
        <w:t>, 1209-1217, 2011. Marijuana comprises leaves, stems, seeds and flowering tops; sinsemilla defined as flowering tops of unfertilised female plants with no seeds (n=46,211).</w:t>
      </w:r>
    </w:p>
    <w:p w:rsidR="008B1889" w:rsidRPr="00FA63F2" w:rsidRDefault="008B1889" w:rsidP="008B1889">
      <w:pPr>
        <w:autoSpaceDE w:val="0"/>
        <w:autoSpaceDN w:val="0"/>
        <w:adjustRightInd w:val="0"/>
        <w:spacing w:after="0" w:line="360" w:lineRule="auto"/>
        <w:rPr>
          <w:rFonts w:cs="Times New Roman"/>
          <w:sz w:val="24"/>
          <w:szCs w:val="24"/>
        </w:rPr>
      </w:pPr>
      <w:r w:rsidRPr="00FA63F2">
        <w:rPr>
          <w:rFonts w:cs="Times New Roman"/>
          <w:sz w:val="24"/>
          <w:szCs w:val="24"/>
          <w:vertAlign w:val="superscript"/>
        </w:rPr>
        <w:t>2</w:t>
      </w:r>
      <w:r w:rsidRPr="00FA63F2">
        <w:rPr>
          <w:rFonts w:cs="Times New Roman"/>
          <w:sz w:val="24"/>
          <w:szCs w:val="24"/>
        </w:rPr>
        <w:t xml:space="preserve">Potter et al, </w:t>
      </w:r>
      <w:r w:rsidRPr="00FA63F2">
        <w:rPr>
          <w:rFonts w:cs="Times New Roman"/>
          <w:i/>
          <w:sz w:val="24"/>
          <w:szCs w:val="24"/>
        </w:rPr>
        <w:t>J Forensic Sci, 53</w:t>
      </w:r>
      <w:r w:rsidRPr="00FA63F2">
        <w:rPr>
          <w:rFonts w:cs="Times New Roman"/>
          <w:sz w:val="24"/>
          <w:szCs w:val="24"/>
        </w:rPr>
        <w:t>, 90-94, 2008. Herbal cannabis defined as imported cannabis, characteristics as for marijuana (above); sinsemilla defined as above (n=452).</w:t>
      </w:r>
    </w:p>
    <w:p w:rsidR="008B1889" w:rsidRPr="00FA63F2" w:rsidRDefault="008B1889" w:rsidP="008B1889">
      <w:pPr>
        <w:autoSpaceDE w:val="0"/>
        <w:autoSpaceDN w:val="0"/>
        <w:adjustRightInd w:val="0"/>
        <w:spacing w:after="0" w:line="360" w:lineRule="auto"/>
        <w:rPr>
          <w:rFonts w:cs="Times New Roman"/>
          <w:sz w:val="24"/>
          <w:szCs w:val="24"/>
        </w:rPr>
      </w:pPr>
      <w:r w:rsidRPr="00FA63F2">
        <w:rPr>
          <w:rFonts w:cs="Times New Roman"/>
          <w:sz w:val="24"/>
          <w:szCs w:val="24"/>
          <w:vertAlign w:val="superscript"/>
        </w:rPr>
        <w:t>3</w:t>
      </w:r>
      <w:r w:rsidRPr="00FA63F2">
        <w:rPr>
          <w:rFonts w:cs="Times New Roman"/>
          <w:sz w:val="24"/>
          <w:szCs w:val="24"/>
        </w:rPr>
        <w:t>For all mean/median USA and UK values of THC, CBD and CBG, it is not known if reported values represent total of THC-A and THC, or simply THC</w:t>
      </w:r>
    </w:p>
    <w:p w:rsidR="008B1889" w:rsidRDefault="008B1889" w:rsidP="008B1889">
      <w:pPr>
        <w:spacing w:line="480" w:lineRule="auto"/>
      </w:pPr>
      <w:r>
        <w:br w:type="page"/>
      </w:r>
    </w:p>
    <w:p w:rsidR="008B1889" w:rsidRDefault="008B1889" w:rsidP="008B1889">
      <w:pPr>
        <w:spacing w:line="480" w:lineRule="auto"/>
        <w:rPr>
          <w:rStyle w:val="pagecontents"/>
          <w:sz w:val="24"/>
          <w:szCs w:val="24"/>
        </w:rPr>
      </w:pPr>
      <w:r w:rsidRPr="00060513">
        <w:rPr>
          <w:b/>
          <w:sz w:val="24"/>
          <w:szCs w:val="24"/>
        </w:rPr>
        <w:lastRenderedPageBreak/>
        <w:t>Table 2.</w:t>
      </w:r>
      <w:r w:rsidRPr="00FA63F2">
        <w:rPr>
          <w:sz w:val="24"/>
          <w:szCs w:val="24"/>
        </w:rPr>
        <w:t xml:space="preserve"> </w:t>
      </w:r>
      <w:r w:rsidRPr="00FA63F2">
        <w:rPr>
          <w:rStyle w:val="pagecontents"/>
          <w:sz w:val="24"/>
          <w:szCs w:val="24"/>
        </w:rPr>
        <w:t xml:space="preserve">Profile of cannabinoid content (w/w%) in </w:t>
      </w:r>
      <w:r w:rsidR="00062D2F">
        <w:rPr>
          <w:rStyle w:val="pagecontents"/>
          <w:sz w:val="24"/>
          <w:szCs w:val="24"/>
        </w:rPr>
        <w:t>Indoor and Outdoor</w:t>
      </w:r>
      <w:r w:rsidR="00060513">
        <w:rPr>
          <w:rStyle w:val="pagecontents"/>
          <w:sz w:val="24"/>
          <w:szCs w:val="24"/>
        </w:rPr>
        <w:t xml:space="preserve"> </w:t>
      </w:r>
      <w:r w:rsidR="00062D2F">
        <w:rPr>
          <w:rStyle w:val="pagecontents"/>
          <w:sz w:val="24"/>
          <w:szCs w:val="24"/>
        </w:rPr>
        <w:t xml:space="preserve">Grown </w:t>
      </w:r>
      <w:r w:rsidR="00060513">
        <w:rPr>
          <w:rStyle w:val="pagecontents"/>
          <w:sz w:val="24"/>
          <w:szCs w:val="24"/>
        </w:rPr>
        <w:t>“</w:t>
      </w:r>
      <w:r w:rsidR="00062D2F">
        <w:rPr>
          <w:rStyle w:val="pagecontents"/>
          <w:sz w:val="24"/>
          <w:szCs w:val="24"/>
        </w:rPr>
        <w:t>Known Provenance</w:t>
      </w:r>
      <w:r w:rsidR="00060513">
        <w:rPr>
          <w:rStyle w:val="pagecontents"/>
          <w:sz w:val="24"/>
          <w:szCs w:val="24"/>
        </w:rPr>
        <w:t>”</w:t>
      </w:r>
      <w:r w:rsidR="00062D2F">
        <w:rPr>
          <w:rStyle w:val="pagecontents"/>
          <w:sz w:val="24"/>
          <w:szCs w:val="24"/>
        </w:rPr>
        <w:t xml:space="preserve"> </w:t>
      </w:r>
      <w:r w:rsidRPr="00FA63F2">
        <w:rPr>
          <w:rStyle w:val="pagecontents"/>
          <w:sz w:val="24"/>
          <w:szCs w:val="24"/>
        </w:rPr>
        <w:t xml:space="preserve">cannabis </w:t>
      </w:r>
      <w:r w:rsidR="00062D2F">
        <w:rPr>
          <w:rStyle w:val="pagecontents"/>
          <w:sz w:val="24"/>
          <w:szCs w:val="24"/>
        </w:rPr>
        <w:t xml:space="preserve">samples </w:t>
      </w:r>
      <w:r w:rsidRPr="00FA63F2">
        <w:rPr>
          <w:rStyle w:val="pagecontents"/>
          <w:sz w:val="24"/>
          <w:szCs w:val="24"/>
        </w:rPr>
        <w:t xml:space="preserve">seized during the NSW cannabis </w:t>
      </w:r>
      <w:r>
        <w:rPr>
          <w:rStyle w:val="pagecontents"/>
          <w:sz w:val="24"/>
          <w:szCs w:val="24"/>
        </w:rPr>
        <w:t xml:space="preserve">eradication program, </w:t>
      </w:r>
      <w:r w:rsidR="00E771E7">
        <w:rPr>
          <w:rStyle w:val="pagecontents"/>
          <w:sz w:val="24"/>
          <w:szCs w:val="24"/>
        </w:rPr>
        <w:t>February-May 2012</w:t>
      </w:r>
      <w:r w:rsidRPr="00FA63F2">
        <w:rPr>
          <w:rStyle w:val="pagecontents"/>
          <w:sz w:val="24"/>
          <w:szCs w:val="24"/>
        </w:rPr>
        <w:t xml:space="preserve">.  </w:t>
      </w:r>
    </w:p>
    <w:tbl>
      <w:tblPr>
        <w:tblStyle w:val="LightShading"/>
        <w:tblW w:w="10543" w:type="dxa"/>
        <w:tblLook w:val="04A0" w:firstRow="1" w:lastRow="0" w:firstColumn="1" w:lastColumn="0" w:noHBand="0" w:noVBand="1"/>
      </w:tblPr>
      <w:tblGrid>
        <w:gridCol w:w="1200"/>
        <w:gridCol w:w="1460"/>
        <w:gridCol w:w="2268"/>
        <w:gridCol w:w="963"/>
        <w:gridCol w:w="1447"/>
        <w:gridCol w:w="2242"/>
        <w:gridCol w:w="963"/>
      </w:tblGrid>
      <w:tr w:rsidR="00DC7473" w:rsidRPr="00DC7473" w:rsidTr="00254B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p>
        </w:tc>
        <w:tc>
          <w:tcPr>
            <w:tcW w:w="4691" w:type="dxa"/>
            <w:gridSpan w:val="3"/>
            <w:noWrap/>
            <w:hideMark/>
          </w:tcPr>
          <w:p w:rsidR="00DC7473" w:rsidRPr="00DC7473" w:rsidRDefault="00DC7473" w:rsidP="00DC7473">
            <w:pPr>
              <w:cnfStyle w:val="100000000000" w:firstRow="1" w:lastRow="0" w:firstColumn="0" w:lastColumn="0" w:oddVBand="0" w:evenVBand="0" w:oddHBand="0" w:evenHBand="0" w:firstRowFirstColumn="0" w:firstRowLastColumn="0" w:lastRowFirstColumn="0" w:lastRowLastColumn="0"/>
              <w:rPr>
                <w:sz w:val="24"/>
                <w:szCs w:val="24"/>
              </w:rPr>
            </w:pPr>
            <w:r w:rsidRPr="00DC7473">
              <w:rPr>
                <w:sz w:val="24"/>
                <w:szCs w:val="24"/>
              </w:rPr>
              <w:t xml:space="preserve">                    Indoor Grown (n=13)</w:t>
            </w:r>
          </w:p>
        </w:tc>
        <w:tc>
          <w:tcPr>
            <w:tcW w:w="4652" w:type="dxa"/>
            <w:gridSpan w:val="3"/>
            <w:noWrap/>
            <w:hideMark/>
          </w:tcPr>
          <w:p w:rsidR="00DC7473" w:rsidRPr="00DC7473" w:rsidRDefault="00DC7473" w:rsidP="00DC7473">
            <w:pPr>
              <w:cnfStyle w:val="100000000000" w:firstRow="1" w:lastRow="0" w:firstColumn="0" w:lastColumn="0" w:oddVBand="0" w:evenVBand="0" w:oddHBand="0" w:evenHBand="0" w:firstRowFirstColumn="0" w:firstRowLastColumn="0" w:lastRowFirstColumn="0" w:lastRowLastColumn="0"/>
              <w:rPr>
                <w:sz w:val="24"/>
                <w:szCs w:val="24"/>
              </w:rPr>
            </w:pPr>
            <w:r w:rsidRPr="00DC7473">
              <w:rPr>
                <w:sz w:val="24"/>
                <w:szCs w:val="24"/>
              </w:rPr>
              <w:t xml:space="preserve">                  Outdoor Grown (n=13)</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p>
        </w:tc>
        <w:tc>
          <w:tcPr>
            <w:tcW w:w="1460"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Range</w:t>
            </w:r>
          </w:p>
        </w:tc>
        <w:tc>
          <w:tcPr>
            <w:tcW w:w="2268"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Mean (95% CI)</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Median</w:t>
            </w:r>
          </w:p>
        </w:tc>
        <w:tc>
          <w:tcPr>
            <w:tcW w:w="1447"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Range</w:t>
            </w:r>
          </w:p>
        </w:tc>
        <w:tc>
          <w:tcPr>
            <w:tcW w:w="2242"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Mean (95%CI)</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Median</w:t>
            </w:r>
          </w:p>
        </w:tc>
      </w:tr>
      <w:tr w:rsidR="00DC7473" w:rsidRPr="00DC7473" w:rsidTr="00254BD2">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THC-A</w:t>
            </w:r>
          </w:p>
        </w:tc>
        <w:tc>
          <w:tcPr>
            <w:tcW w:w="1460" w:type="dxa"/>
            <w:noWrap/>
            <w:hideMark/>
          </w:tcPr>
          <w:p w:rsidR="00DC7473" w:rsidRPr="00DC7473" w:rsidRDefault="00DC7473" w:rsidP="0086451A">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9.</w:t>
            </w:r>
            <w:r w:rsidR="0086451A">
              <w:rPr>
                <w:sz w:val="24"/>
                <w:szCs w:val="24"/>
              </w:rPr>
              <w:t>5</w:t>
            </w:r>
            <w:r w:rsidR="00181D01">
              <w:rPr>
                <w:sz w:val="24"/>
                <w:szCs w:val="24"/>
              </w:rPr>
              <w:t xml:space="preserve">8 </w:t>
            </w:r>
            <w:r w:rsidRPr="00DC7473">
              <w:rPr>
                <w:sz w:val="24"/>
                <w:szCs w:val="24"/>
              </w:rPr>
              <w:t>-</w:t>
            </w:r>
            <w:r w:rsidR="00181D01">
              <w:rPr>
                <w:sz w:val="24"/>
                <w:szCs w:val="24"/>
              </w:rPr>
              <w:t xml:space="preserve"> </w:t>
            </w:r>
            <w:r w:rsidRPr="00DC7473">
              <w:rPr>
                <w:sz w:val="24"/>
                <w:szCs w:val="24"/>
              </w:rPr>
              <w:t>33.1</w:t>
            </w:r>
            <w:r w:rsidR="00181D01">
              <w:rPr>
                <w:sz w:val="24"/>
                <w:szCs w:val="24"/>
              </w:rPr>
              <w:t>2</w:t>
            </w:r>
          </w:p>
        </w:tc>
        <w:tc>
          <w:tcPr>
            <w:tcW w:w="2268" w:type="dxa"/>
            <w:noWrap/>
            <w:hideMark/>
          </w:tcPr>
          <w:p w:rsidR="00DC7473" w:rsidRPr="00DC7473" w:rsidRDefault="00DC7473" w:rsidP="008D060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19.</w:t>
            </w:r>
            <w:r w:rsidR="00AB2289">
              <w:rPr>
                <w:sz w:val="24"/>
                <w:szCs w:val="24"/>
              </w:rPr>
              <w:t>57</w:t>
            </w:r>
            <w:r w:rsidRPr="00DC7473">
              <w:rPr>
                <w:sz w:val="24"/>
                <w:szCs w:val="24"/>
              </w:rPr>
              <w:t xml:space="preserve"> (14.</w:t>
            </w:r>
            <w:r w:rsidR="008D0603">
              <w:rPr>
                <w:sz w:val="24"/>
                <w:szCs w:val="24"/>
              </w:rPr>
              <w:t xml:space="preserve">55 </w:t>
            </w:r>
            <w:r w:rsidRPr="00DC7473">
              <w:rPr>
                <w:sz w:val="24"/>
                <w:szCs w:val="24"/>
              </w:rPr>
              <w:t>-</w:t>
            </w:r>
            <w:r w:rsidR="00AB2289">
              <w:rPr>
                <w:sz w:val="24"/>
                <w:szCs w:val="24"/>
              </w:rPr>
              <w:t xml:space="preserve"> </w:t>
            </w:r>
            <w:r w:rsidRPr="00DC7473">
              <w:rPr>
                <w:sz w:val="24"/>
                <w:szCs w:val="24"/>
              </w:rPr>
              <w:t>24.</w:t>
            </w:r>
            <w:r w:rsidR="008D0603">
              <w:rPr>
                <w:sz w:val="24"/>
                <w:szCs w:val="24"/>
              </w:rPr>
              <w:t>58</w:t>
            </w:r>
            <w:r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17.5</w:t>
            </w:r>
            <w:r w:rsidR="00E6707B">
              <w:rPr>
                <w:sz w:val="24"/>
                <w:szCs w:val="24"/>
              </w:rPr>
              <w:t>2</w:t>
            </w:r>
          </w:p>
        </w:tc>
        <w:tc>
          <w:tcPr>
            <w:tcW w:w="1447" w:type="dxa"/>
            <w:noWrap/>
            <w:hideMark/>
          </w:tcPr>
          <w:p w:rsidR="00DC7473" w:rsidRPr="00DC7473" w:rsidRDefault="00254BD2" w:rsidP="00DC74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8.15 </w:t>
            </w:r>
            <w:r w:rsidR="00DC7473" w:rsidRPr="00DC7473">
              <w:rPr>
                <w:sz w:val="24"/>
                <w:szCs w:val="24"/>
              </w:rPr>
              <w:t>-</w:t>
            </w:r>
            <w:r>
              <w:rPr>
                <w:sz w:val="24"/>
                <w:szCs w:val="24"/>
              </w:rPr>
              <w:t xml:space="preserve"> </w:t>
            </w:r>
            <w:r w:rsidR="00DC7473" w:rsidRPr="00DC7473">
              <w:rPr>
                <w:sz w:val="24"/>
                <w:szCs w:val="24"/>
              </w:rPr>
              <w:t>34.2</w:t>
            </w:r>
            <w:r>
              <w:rPr>
                <w:sz w:val="24"/>
                <w:szCs w:val="24"/>
              </w:rPr>
              <w:t>4</w:t>
            </w:r>
          </w:p>
        </w:tc>
        <w:tc>
          <w:tcPr>
            <w:tcW w:w="2242" w:type="dxa"/>
            <w:noWrap/>
            <w:hideMark/>
          </w:tcPr>
          <w:p w:rsidR="00DC7473" w:rsidRPr="00DC7473" w:rsidRDefault="00DC7473" w:rsidP="00DD14CE">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16.</w:t>
            </w:r>
            <w:r w:rsidR="00DD14CE">
              <w:rPr>
                <w:sz w:val="24"/>
                <w:szCs w:val="24"/>
              </w:rPr>
              <w:t>46</w:t>
            </w:r>
            <w:r w:rsidRPr="00DC7473">
              <w:rPr>
                <w:sz w:val="24"/>
                <w:szCs w:val="24"/>
              </w:rPr>
              <w:t xml:space="preserve"> (11.7</w:t>
            </w:r>
            <w:r w:rsidR="008D0603">
              <w:rPr>
                <w:sz w:val="24"/>
                <w:szCs w:val="24"/>
              </w:rPr>
              <w:t>3</w:t>
            </w:r>
            <w:r w:rsidR="00055529">
              <w:rPr>
                <w:sz w:val="24"/>
                <w:szCs w:val="24"/>
              </w:rPr>
              <w:t xml:space="preserve"> </w:t>
            </w:r>
            <w:r w:rsidRPr="00DC7473">
              <w:rPr>
                <w:sz w:val="24"/>
                <w:szCs w:val="24"/>
              </w:rPr>
              <w:t>-</w:t>
            </w:r>
            <w:r w:rsidR="00055529">
              <w:rPr>
                <w:sz w:val="24"/>
                <w:szCs w:val="24"/>
              </w:rPr>
              <w:t xml:space="preserve"> </w:t>
            </w:r>
            <w:r w:rsidRPr="00DC7473">
              <w:rPr>
                <w:sz w:val="24"/>
                <w:szCs w:val="24"/>
              </w:rPr>
              <w:t>21.2</w:t>
            </w:r>
            <w:r w:rsidR="008D0603">
              <w:rPr>
                <w:sz w:val="24"/>
                <w:szCs w:val="24"/>
              </w:rPr>
              <w:t>0</w:t>
            </w:r>
            <w:r w:rsidRPr="00DC7473">
              <w:rPr>
                <w:sz w:val="24"/>
                <w:szCs w:val="24"/>
              </w:rPr>
              <w:t>)</w:t>
            </w:r>
          </w:p>
        </w:tc>
        <w:tc>
          <w:tcPr>
            <w:tcW w:w="963" w:type="dxa"/>
            <w:noWrap/>
            <w:hideMark/>
          </w:tcPr>
          <w:p w:rsidR="00DC7473" w:rsidRPr="00DC7473" w:rsidRDefault="00DC7473" w:rsidP="00DD14CE">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14.</w:t>
            </w:r>
            <w:r w:rsidR="00DD14CE">
              <w:rPr>
                <w:sz w:val="24"/>
                <w:szCs w:val="24"/>
              </w:rPr>
              <w:t>68</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hideMark/>
          </w:tcPr>
          <w:p w:rsidR="00DC7473" w:rsidRPr="00DC7473" w:rsidRDefault="00DC7473" w:rsidP="00DC7473">
            <w:pPr>
              <w:rPr>
                <w:sz w:val="24"/>
                <w:szCs w:val="24"/>
              </w:rPr>
            </w:pPr>
            <w:r w:rsidRPr="00DC7473">
              <w:rPr>
                <w:sz w:val="24"/>
                <w:szCs w:val="24"/>
              </w:rPr>
              <w:t>THC</w:t>
            </w:r>
          </w:p>
        </w:tc>
        <w:tc>
          <w:tcPr>
            <w:tcW w:w="1460" w:type="dxa"/>
            <w:noWrap/>
            <w:hideMark/>
          </w:tcPr>
          <w:p w:rsidR="00DC7473" w:rsidRPr="00DC7473" w:rsidRDefault="00181D01" w:rsidP="00181D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0.18 </w:t>
            </w:r>
            <w:r w:rsidR="00DC7473" w:rsidRPr="00DC7473">
              <w:rPr>
                <w:sz w:val="24"/>
                <w:szCs w:val="24"/>
              </w:rPr>
              <w:t>-</w:t>
            </w:r>
            <w:r>
              <w:rPr>
                <w:sz w:val="24"/>
                <w:szCs w:val="24"/>
              </w:rPr>
              <w:t xml:space="preserve"> </w:t>
            </w:r>
            <w:r w:rsidR="00DC7473" w:rsidRPr="00DC7473">
              <w:rPr>
                <w:sz w:val="24"/>
                <w:szCs w:val="24"/>
              </w:rPr>
              <w:t>8.</w:t>
            </w:r>
            <w:r>
              <w:rPr>
                <w:sz w:val="24"/>
                <w:szCs w:val="24"/>
              </w:rPr>
              <w:t>18</w:t>
            </w:r>
          </w:p>
        </w:tc>
        <w:tc>
          <w:tcPr>
            <w:tcW w:w="2268" w:type="dxa"/>
            <w:noWrap/>
            <w:hideMark/>
          </w:tcPr>
          <w:p w:rsidR="00DC7473" w:rsidRPr="00DC7473" w:rsidRDefault="00DC7473" w:rsidP="008D060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2.0</w:t>
            </w:r>
            <w:r w:rsidR="00AB2289">
              <w:rPr>
                <w:sz w:val="24"/>
                <w:szCs w:val="24"/>
              </w:rPr>
              <w:t>0</w:t>
            </w:r>
            <w:r w:rsidRPr="00DC7473">
              <w:rPr>
                <w:sz w:val="24"/>
                <w:szCs w:val="24"/>
              </w:rPr>
              <w:t xml:space="preserve"> (0.5</w:t>
            </w:r>
            <w:r w:rsidR="008D0603">
              <w:rPr>
                <w:sz w:val="24"/>
                <w:szCs w:val="24"/>
              </w:rPr>
              <w:t>4</w:t>
            </w:r>
            <w:r w:rsidR="00AB2289">
              <w:rPr>
                <w:sz w:val="24"/>
                <w:szCs w:val="24"/>
              </w:rPr>
              <w:t xml:space="preserve"> </w:t>
            </w:r>
            <w:r w:rsidRPr="00DC7473">
              <w:rPr>
                <w:sz w:val="24"/>
                <w:szCs w:val="24"/>
              </w:rPr>
              <w:t>-</w:t>
            </w:r>
            <w:r w:rsidR="00AB2289">
              <w:rPr>
                <w:sz w:val="24"/>
                <w:szCs w:val="24"/>
              </w:rPr>
              <w:t xml:space="preserve"> </w:t>
            </w:r>
            <w:r w:rsidRPr="00DC7473">
              <w:rPr>
                <w:sz w:val="24"/>
                <w:szCs w:val="24"/>
              </w:rPr>
              <w:t>3.</w:t>
            </w:r>
            <w:r w:rsidR="008D0603">
              <w:rPr>
                <w:sz w:val="24"/>
                <w:szCs w:val="24"/>
              </w:rPr>
              <w:t>47</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1.1</w:t>
            </w:r>
            <w:r w:rsidR="00E6707B">
              <w:rPr>
                <w:sz w:val="24"/>
                <w:szCs w:val="24"/>
              </w:rPr>
              <w:t>0</w:t>
            </w:r>
          </w:p>
        </w:tc>
        <w:tc>
          <w:tcPr>
            <w:tcW w:w="1447" w:type="dxa"/>
            <w:noWrap/>
            <w:hideMark/>
          </w:tcPr>
          <w:p w:rsidR="00DC7473" w:rsidRPr="00DC7473" w:rsidRDefault="00DC7473" w:rsidP="00254BD2">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0.1</w:t>
            </w:r>
            <w:r w:rsidR="00254BD2">
              <w:rPr>
                <w:sz w:val="24"/>
                <w:szCs w:val="24"/>
              </w:rPr>
              <w:t xml:space="preserve">5 </w:t>
            </w:r>
            <w:r w:rsidRPr="00DC7473">
              <w:rPr>
                <w:sz w:val="24"/>
                <w:szCs w:val="24"/>
              </w:rPr>
              <w:t>-</w:t>
            </w:r>
            <w:r w:rsidR="00254BD2">
              <w:rPr>
                <w:sz w:val="24"/>
                <w:szCs w:val="24"/>
              </w:rPr>
              <w:t xml:space="preserve"> </w:t>
            </w:r>
            <w:r w:rsidRPr="00DC7473">
              <w:rPr>
                <w:sz w:val="24"/>
                <w:szCs w:val="24"/>
              </w:rPr>
              <w:t>2.</w:t>
            </w:r>
            <w:r w:rsidR="00254BD2">
              <w:rPr>
                <w:sz w:val="24"/>
                <w:szCs w:val="24"/>
              </w:rPr>
              <w:t>77</w:t>
            </w:r>
          </w:p>
        </w:tc>
        <w:tc>
          <w:tcPr>
            <w:tcW w:w="2242" w:type="dxa"/>
            <w:noWrap/>
            <w:hideMark/>
          </w:tcPr>
          <w:p w:rsidR="00DC7473" w:rsidRPr="00DC7473" w:rsidRDefault="00DC7473" w:rsidP="008D060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1.03 (0.</w:t>
            </w:r>
            <w:r w:rsidR="008D0603">
              <w:rPr>
                <w:sz w:val="24"/>
                <w:szCs w:val="24"/>
              </w:rPr>
              <w:t xml:space="preserve">60 </w:t>
            </w:r>
            <w:r w:rsidRPr="00DC7473">
              <w:rPr>
                <w:sz w:val="24"/>
                <w:szCs w:val="24"/>
              </w:rPr>
              <w:t>-</w:t>
            </w:r>
            <w:r w:rsidR="00055529">
              <w:rPr>
                <w:sz w:val="24"/>
                <w:szCs w:val="24"/>
              </w:rPr>
              <w:t xml:space="preserve"> </w:t>
            </w:r>
            <w:r w:rsidR="008D0603">
              <w:rPr>
                <w:sz w:val="24"/>
                <w:szCs w:val="24"/>
              </w:rPr>
              <w:t>1</w:t>
            </w:r>
            <w:r w:rsidRPr="00DC7473">
              <w:rPr>
                <w:sz w:val="24"/>
                <w:szCs w:val="24"/>
              </w:rPr>
              <w:t>.</w:t>
            </w:r>
            <w:r w:rsidR="008D0603">
              <w:rPr>
                <w:sz w:val="24"/>
                <w:szCs w:val="24"/>
              </w:rPr>
              <w:t>45</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0.9</w:t>
            </w:r>
            <w:r w:rsidR="00DD14CE">
              <w:rPr>
                <w:sz w:val="24"/>
                <w:szCs w:val="24"/>
              </w:rPr>
              <w:t>0</w:t>
            </w:r>
          </w:p>
        </w:tc>
      </w:tr>
      <w:tr w:rsidR="00DC7473" w:rsidRPr="00DC7473" w:rsidTr="00254BD2">
        <w:trPr>
          <w:trHeight w:val="72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THC-tot</w:t>
            </w:r>
          </w:p>
        </w:tc>
        <w:tc>
          <w:tcPr>
            <w:tcW w:w="1460" w:type="dxa"/>
            <w:noWrap/>
            <w:hideMark/>
          </w:tcPr>
          <w:p w:rsidR="00DC7473" w:rsidRPr="00DC7473" w:rsidRDefault="00DC7473" w:rsidP="00254BD2">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9.5</w:t>
            </w:r>
            <w:r w:rsidR="00254BD2">
              <w:rPr>
                <w:sz w:val="24"/>
                <w:szCs w:val="24"/>
              </w:rPr>
              <w:t>4</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29.</w:t>
            </w:r>
            <w:r w:rsidR="00254BD2">
              <w:rPr>
                <w:sz w:val="24"/>
                <w:szCs w:val="24"/>
              </w:rPr>
              <w:t>66</w:t>
            </w:r>
          </w:p>
        </w:tc>
        <w:tc>
          <w:tcPr>
            <w:tcW w:w="2268" w:type="dxa"/>
            <w:noWrap/>
            <w:hideMark/>
          </w:tcPr>
          <w:p w:rsidR="00DC7473" w:rsidRPr="00DC7473" w:rsidRDefault="00DC7473" w:rsidP="008D060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19.</w:t>
            </w:r>
            <w:r w:rsidR="00AB2289">
              <w:rPr>
                <w:sz w:val="24"/>
                <w:szCs w:val="24"/>
              </w:rPr>
              <w:t>16</w:t>
            </w:r>
            <w:r w:rsidRPr="00DC7473">
              <w:rPr>
                <w:sz w:val="24"/>
                <w:szCs w:val="24"/>
              </w:rPr>
              <w:t xml:space="preserve"> (14.</w:t>
            </w:r>
            <w:r w:rsidR="008D0603">
              <w:rPr>
                <w:sz w:val="24"/>
                <w:szCs w:val="24"/>
              </w:rPr>
              <w:t xml:space="preserve">76 </w:t>
            </w:r>
            <w:r w:rsidRPr="00DC7473">
              <w:rPr>
                <w:sz w:val="24"/>
                <w:szCs w:val="24"/>
              </w:rPr>
              <w:t>-</w:t>
            </w:r>
            <w:r w:rsidR="00AB2289">
              <w:rPr>
                <w:sz w:val="24"/>
                <w:szCs w:val="24"/>
              </w:rPr>
              <w:t xml:space="preserve"> </w:t>
            </w:r>
            <w:r w:rsidRPr="00DC7473">
              <w:rPr>
                <w:sz w:val="24"/>
                <w:szCs w:val="24"/>
              </w:rPr>
              <w:t>23.</w:t>
            </w:r>
            <w:r w:rsidR="008D0603">
              <w:rPr>
                <w:sz w:val="24"/>
                <w:szCs w:val="24"/>
              </w:rPr>
              <w:t>57</w:t>
            </w:r>
            <w:r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20.1</w:t>
            </w:r>
            <w:r w:rsidR="00E6707B">
              <w:rPr>
                <w:sz w:val="24"/>
                <w:szCs w:val="24"/>
              </w:rPr>
              <w:t>3</w:t>
            </w:r>
          </w:p>
        </w:tc>
        <w:tc>
          <w:tcPr>
            <w:tcW w:w="1447" w:type="dxa"/>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7.7</w:t>
            </w:r>
            <w:r w:rsidR="00254BD2">
              <w:rPr>
                <w:sz w:val="24"/>
                <w:szCs w:val="24"/>
              </w:rPr>
              <w:t xml:space="preserve">5 </w:t>
            </w:r>
            <w:r w:rsidRPr="00DC7473">
              <w:rPr>
                <w:sz w:val="24"/>
                <w:szCs w:val="24"/>
              </w:rPr>
              <w:t>-</w:t>
            </w:r>
            <w:r w:rsidR="00254BD2">
              <w:rPr>
                <w:sz w:val="24"/>
                <w:szCs w:val="24"/>
              </w:rPr>
              <w:t xml:space="preserve"> </w:t>
            </w:r>
            <w:r w:rsidRPr="00DC7473">
              <w:rPr>
                <w:sz w:val="24"/>
                <w:szCs w:val="24"/>
              </w:rPr>
              <w:t>30.9</w:t>
            </w:r>
            <w:r w:rsidR="00254BD2">
              <w:rPr>
                <w:sz w:val="24"/>
                <w:szCs w:val="24"/>
              </w:rPr>
              <w:t>3</w:t>
            </w:r>
          </w:p>
        </w:tc>
        <w:tc>
          <w:tcPr>
            <w:tcW w:w="2242" w:type="dxa"/>
            <w:noWrap/>
            <w:hideMark/>
          </w:tcPr>
          <w:p w:rsidR="00DC7473" w:rsidRPr="00DC7473" w:rsidRDefault="00DC7473" w:rsidP="008D060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15.</w:t>
            </w:r>
            <w:r w:rsidR="00DD14CE">
              <w:rPr>
                <w:sz w:val="24"/>
                <w:szCs w:val="24"/>
              </w:rPr>
              <w:t>47</w:t>
            </w:r>
            <w:r w:rsidRPr="00DC7473">
              <w:rPr>
                <w:sz w:val="24"/>
                <w:szCs w:val="24"/>
              </w:rPr>
              <w:t xml:space="preserve"> (11.</w:t>
            </w:r>
            <w:r w:rsidR="008D0603">
              <w:rPr>
                <w:sz w:val="24"/>
                <w:szCs w:val="24"/>
              </w:rPr>
              <w:t xml:space="preserve">28 </w:t>
            </w:r>
            <w:r w:rsidRPr="00DC7473">
              <w:rPr>
                <w:sz w:val="24"/>
                <w:szCs w:val="24"/>
              </w:rPr>
              <w:t>-</w:t>
            </w:r>
            <w:r w:rsidR="00055529">
              <w:rPr>
                <w:sz w:val="24"/>
                <w:szCs w:val="24"/>
              </w:rPr>
              <w:t xml:space="preserve"> </w:t>
            </w:r>
            <w:r w:rsidRPr="00DC7473">
              <w:rPr>
                <w:sz w:val="24"/>
                <w:szCs w:val="24"/>
              </w:rPr>
              <w:t>19.</w:t>
            </w:r>
            <w:r w:rsidR="008D0603">
              <w:rPr>
                <w:sz w:val="24"/>
                <w:szCs w:val="24"/>
              </w:rPr>
              <w:t>66</w:t>
            </w:r>
            <w:r w:rsidRPr="00DC7473">
              <w:rPr>
                <w:sz w:val="24"/>
                <w:szCs w:val="24"/>
              </w:rPr>
              <w:t>)</w:t>
            </w:r>
          </w:p>
        </w:tc>
        <w:tc>
          <w:tcPr>
            <w:tcW w:w="963" w:type="dxa"/>
            <w:noWrap/>
            <w:hideMark/>
          </w:tcPr>
          <w:p w:rsidR="00DC7473" w:rsidRPr="00DC7473" w:rsidRDefault="00DC7473" w:rsidP="00DD14CE">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14.</w:t>
            </w:r>
            <w:r w:rsidR="00DD14CE">
              <w:rPr>
                <w:sz w:val="24"/>
                <w:szCs w:val="24"/>
              </w:rPr>
              <w:t>07</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CBD-A</w:t>
            </w:r>
          </w:p>
        </w:tc>
        <w:tc>
          <w:tcPr>
            <w:tcW w:w="1460"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0.02</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0.06</w:t>
            </w:r>
          </w:p>
        </w:tc>
        <w:tc>
          <w:tcPr>
            <w:tcW w:w="2268" w:type="dxa"/>
            <w:noWrap/>
            <w:hideMark/>
          </w:tcPr>
          <w:p w:rsidR="00DC7473" w:rsidRPr="00DC7473" w:rsidRDefault="00DC7473" w:rsidP="00AB2289">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0.04 (0</w:t>
            </w:r>
            <w:r w:rsidR="008D0603">
              <w:rPr>
                <w:sz w:val="24"/>
                <w:szCs w:val="24"/>
              </w:rPr>
              <w:t>.03</w:t>
            </w:r>
            <w:r w:rsidR="00AB2289">
              <w:rPr>
                <w:sz w:val="24"/>
                <w:szCs w:val="24"/>
              </w:rPr>
              <w:t xml:space="preserve"> </w:t>
            </w:r>
            <w:r w:rsidRPr="00DC7473">
              <w:rPr>
                <w:sz w:val="24"/>
                <w:szCs w:val="24"/>
              </w:rPr>
              <w:t>-</w:t>
            </w:r>
            <w:r w:rsidR="00AB2289">
              <w:rPr>
                <w:sz w:val="24"/>
                <w:szCs w:val="24"/>
              </w:rPr>
              <w:t xml:space="preserve"> </w:t>
            </w:r>
            <w:r w:rsidRPr="00DC7473">
              <w:rPr>
                <w:sz w:val="24"/>
                <w:szCs w:val="24"/>
              </w:rPr>
              <w:t>0</w:t>
            </w:r>
            <w:r w:rsidR="008D0603">
              <w:rPr>
                <w:sz w:val="24"/>
                <w:szCs w:val="24"/>
              </w:rPr>
              <w:t>.04</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0.04</w:t>
            </w:r>
          </w:p>
        </w:tc>
        <w:tc>
          <w:tcPr>
            <w:tcW w:w="1447"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0.01</w:t>
            </w:r>
            <w:r w:rsidR="00254BD2">
              <w:rPr>
                <w:sz w:val="24"/>
                <w:szCs w:val="24"/>
              </w:rPr>
              <w:t xml:space="preserve"> </w:t>
            </w:r>
            <w:r w:rsidRPr="00DC7473">
              <w:rPr>
                <w:sz w:val="24"/>
                <w:szCs w:val="24"/>
              </w:rPr>
              <w:t>-</w:t>
            </w:r>
            <w:r w:rsidR="00254BD2">
              <w:rPr>
                <w:sz w:val="24"/>
                <w:szCs w:val="24"/>
              </w:rPr>
              <w:t xml:space="preserve"> </w:t>
            </w:r>
            <w:r w:rsidRPr="00DC7473">
              <w:rPr>
                <w:sz w:val="24"/>
                <w:szCs w:val="24"/>
              </w:rPr>
              <w:t>0.08</w:t>
            </w:r>
          </w:p>
        </w:tc>
        <w:tc>
          <w:tcPr>
            <w:tcW w:w="2242" w:type="dxa"/>
            <w:noWrap/>
            <w:hideMark/>
          </w:tcPr>
          <w:p w:rsidR="00DC7473" w:rsidRPr="00DC7473" w:rsidRDefault="00DC7473" w:rsidP="008D060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0.04 (0</w:t>
            </w:r>
            <w:r w:rsidR="008D0603">
              <w:rPr>
                <w:sz w:val="24"/>
                <w:szCs w:val="24"/>
              </w:rPr>
              <w:t>.02</w:t>
            </w:r>
            <w:r w:rsidR="00502896">
              <w:rPr>
                <w:sz w:val="24"/>
                <w:szCs w:val="24"/>
              </w:rPr>
              <w:t xml:space="preserve"> </w:t>
            </w:r>
            <w:r w:rsidRPr="00DC7473">
              <w:rPr>
                <w:sz w:val="24"/>
                <w:szCs w:val="24"/>
              </w:rPr>
              <w:t>-</w:t>
            </w:r>
            <w:r w:rsidR="00502896">
              <w:rPr>
                <w:sz w:val="24"/>
                <w:szCs w:val="24"/>
              </w:rPr>
              <w:t xml:space="preserve"> </w:t>
            </w:r>
            <w:r w:rsidRPr="00DC7473">
              <w:rPr>
                <w:sz w:val="24"/>
                <w:szCs w:val="24"/>
              </w:rPr>
              <w:t>0.</w:t>
            </w:r>
            <w:r w:rsidR="008D0603">
              <w:rPr>
                <w:sz w:val="24"/>
                <w:szCs w:val="24"/>
              </w:rPr>
              <w:t>05</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0.04</w:t>
            </w:r>
          </w:p>
        </w:tc>
      </w:tr>
      <w:tr w:rsidR="00DC7473" w:rsidRPr="00DC7473" w:rsidTr="00254BD2">
        <w:trPr>
          <w:trHeight w:val="300"/>
        </w:trPr>
        <w:tc>
          <w:tcPr>
            <w:cnfStyle w:val="001000000000" w:firstRow="0" w:lastRow="0" w:firstColumn="1" w:lastColumn="0" w:oddVBand="0" w:evenVBand="0" w:oddHBand="0" w:evenHBand="0" w:firstRowFirstColumn="0" w:firstRowLastColumn="0" w:lastRowFirstColumn="0" w:lastRowLastColumn="0"/>
            <w:tcW w:w="1200" w:type="dxa"/>
            <w:hideMark/>
          </w:tcPr>
          <w:p w:rsidR="00DC7473" w:rsidRPr="00DC7473" w:rsidRDefault="00DC7473" w:rsidP="00DC7473">
            <w:pPr>
              <w:rPr>
                <w:sz w:val="24"/>
                <w:szCs w:val="24"/>
              </w:rPr>
            </w:pPr>
            <w:r w:rsidRPr="00DC7473">
              <w:rPr>
                <w:sz w:val="24"/>
                <w:szCs w:val="24"/>
              </w:rPr>
              <w:t>CBD</w:t>
            </w:r>
          </w:p>
        </w:tc>
        <w:tc>
          <w:tcPr>
            <w:tcW w:w="1460" w:type="dxa"/>
            <w:noWrap/>
            <w:hideMark/>
          </w:tcPr>
          <w:p w:rsidR="00DC7473" w:rsidRPr="00DC7473" w:rsidRDefault="00181D01" w:rsidP="00181D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0 </w:t>
            </w:r>
            <w:r w:rsidR="00DC7473" w:rsidRPr="00DC7473">
              <w:rPr>
                <w:sz w:val="24"/>
                <w:szCs w:val="24"/>
              </w:rPr>
              <w:t>-</w:t>
            </w:r>
            <w:r>
              <w:rPr>
                <w:sz w:val="24"/>
                <w:szCs w:val="24"/>
              </w:rPr>
              <w:t xml:space="preserve"> </w:t>
            </w:r>
            <w:r w:rsidR="00DC7473" w:rsidRPr="00DC7473">
              <w:rPr>
                <w:sz w:val="24"/>
                <w:szCs w:val="24"/>
              </w:rPr>
              <w:t>0.</w:t>
            </w:r>
            <w:r>
              <w:rPr>
                <w:sz w:val="24"/>
                <w:szCs w:val="24"/>
              </w:rPr>
              <w:t>67</w:t>
            </w:r>
          </w:p>
        </w:tc>
        <w:tc>
          <w:tcPr>
            <w:tcW w:w="2268" w:type="dxa"/>
            <w:noWrap/>
            <w:hideMark/>
          </w:tcPr>
          <w:p w:rsidR="00DC7473" w:rsidRPr="00DC7473" w:rsidRDefault="00DC7473" w:rsidP="00AB2289">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0.1</w:t>
            </w:r>
            <w:r w:rsidR="00AB2289">
              <w:rPr>
                <w:sz w:val="24"/>
                <w:szCs w:val="24"/>
              </w:rPr>
              <w:t>1</w:t>
            </w:r>
            <w:r w:rsidRPr="00DC7473">
              <w:rPr>
                <w:sz w:val="24"/>
                <w:szCs w:val="24"/>
              </w:rPr>
              <w:t xml:space="preserve"> (</w:t>
            </w:r>
            <w:r w:rsidR="00AB2289">
              <w:rPr>
                <w:sz w:val="24"/>
                <w:szCs w:val="24"/>
              </w:rPr>
              <w:t xml:space="preserve">0 </w:t>
            </w:r>
            <w:r w:rsidRPr="00DC7473">
              <w:rPr>
                <w:sz w:val="24"/>
                <w:szCs w:val="24"/>
              </w:rPr>
              <w:t>-</w:t>
            </w:r>
            <w:r w:rsidR="00AB2289">
              <w:rPr>
                <w:sz w:val="24"/>
                <w:szCs w:val="24"/>
              </w:rPr>
              <w:t xml:space="preserve"> </w:t>
            </w:r>
            <w:r w:rsidRPr="00DC7473">
              <w:rPr>
                <w:sz w:val="24"/>
                <w:szCs w:val="24"/>
              </w:rPr>
              <w:t>0.2</w:t>
            </w:r>
            <w:r w:rsidR="008D0603">
              <w:rPr>
                <w:sz w:val="24"/>
                <w:szCs w:val="24"/>
              </w:rPr>
              <w:t>3</w:t>
            </w:r>
            <w:r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w:t>
            </w:r>
          </w:p>
        </w:tc>
        <w:tc>
          <w:tcPr>
            <w:tcW w:w="1447"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w:t>
            </w:r>
          </w:p>
        </w:tc>
        <w:tc>
          <w:tcPr>
            <w:tcW w:w="2242"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 (-)</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CBD-tot</w:t>
            </w:r>
          </w:p>
        </w:tc>
        <w:tc>
          <w:tcPr>
            <w:tcW w:w="1460"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0.02</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0.7</w:t>
            </w:r>
            <w:r w:rsidR="00254BD2">
              <w:rPr>
                <w:sz w:val="24"/>
                <w:szCs w:val="24"/>
              </w:rPr>
              <w:t>0</w:t>
            </w:r>
          </w:p>
        </w:tc>
        <w:tc>
          <w:tcPr>
            <w:tcW w:w="2268"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0.1</w:t>
            </w:r>
            <w:r w:rsidR="00AB2289">
              <w:rPr>
                <w:sz w:val="24"/>
                <w:szCs w:val="24"/>
              </w:rPr>
              <w:t>4 (0</w:t>
            </w:r>
            <w:r w:rsidR="008D0603">
              <w:rPr>
                <w:sz w:val="24"/>
                <w:szCs w:val="24"/>
              </w:rPr>
              <w:t>.02</w:t>
            </w:r>
            <w:r w:rsidR="00AB2289">
              <w:rPr>
                <w:sz w:val="24"/>
                <w:szCs w:val="24"/>
              </w:rPr>
              <w:t xml:space="preserve"> </w:t>
            </w:r>
            <w:r w:rsidRPr="00DC7473">
              <w:rPr>
                <w:sz w:val="24"/>
                <w:szCs w:val="24"/>
              </w:rPr>
              <w:t>-</w:t>
            </w:r>
            <w:r w:rsidR="00AB2289">
              <w:rPr>
                <w:sz w:val="24"/>
                <w:szCs w:val="24"/>
              </w:rPr>
              <w:t xml:space="preserve"> </w:t>
            </w:r>
            <w:r w:rsidRPr="00DC7473">
              <w:rPr>
                <w:sz w:val="24"/>
                <w:szCs w:val="24"/>
              </w:rPr>
              <w:t>0.</w:t>
            </w:r>
            <w:r w:rsidR="008D0603">
              <w:rPr>
                <w:sz w:val="24"/>
                <w:szCs w:val="24"/>
              </w:rPr>
              <w:t>26</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0.04</w:t>
            </w:r>
          </w:p>
        </w:tc>
        <w:tc>
          <w:tcPr>
            <w:tcW w:w="1447"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0.01</w:t>
            </w:r>
            <w:r w:rsidR="00254BD2">
              <w:rPr>
                <w:sz w:val="24"/>
                <w:szCs w:val="24"/>
              </w:rPr>
              <w:t xml:space="preserve"> </w:t>
            </w:r>
            <w:r w:rsidRPr="00DC7473">
              <w:rPr>
                <w:sz w:val="24"/>
                <w:szCs w:val="24"/>
              </w:rPr>
              <w:t>-</w:t>
            </w:r>
            <w:r w:rsidR="00254BD2">
              <w:rPr>
                <w:sz w:val="24"/>
                <w:szCs w:val="24"/>
              </w:rPr>
              <w:t xml:space="preserve"> </w:t>
            </w:r>
            <w:r w:rsidRPr="00DC7473">
              <w:rPr>
                <w:sz w:val="24"/>
                <w:szCs w:val="24"/>
              </w:rPr>
              <w:t>0.07</w:t>
            </w:r>
          </w:p>
        </w:tc>
        <w:tc>
          <w:tcPr>
            <w:tcW w:w="2242" w:type="dxa"/>
            <w:noWrap/>
            <w:hideMark/>
          </w:tcPr>
          <w:p w:rsidR="00DC7473" w:rsidRPr="00DC7473" w:rsidRDefault="00DC7473" w:rsidP="00DD14CE">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0.03 (</w:t>
            </w:r>
            <w:r w:rsidR="00DD14CE">
              <w:rPr>
                <w:sz w:val="24"/>
                <w:szCs w:val="24"/>
              </w:rPr>
              <w:t>0</w:t>
            </w:r>
            <w:r w:rsidR="008D0603">
              <w:rPr>
                <w:sz w:val="24"/>
                <w:szCs w:val="24"/>
              </w:rPr>
              <w:t>.02</w:t>
            </w:r>
            <w:r w:rsidR="00055529">
              <w:rPr>
                <w:sz w:val="24"/>
                <w:szCs w:val="24"/>
              </w:rPr>
              <w:t xml:space="preserve"> </w:t>
            </w:r>
            <w:r w:rsidRPr="00DC7473">
              <w:rPr>
                <w:sz w:val="24"/>
                <w:szCs w:val="24"/>
              </w:rPr>
              <w:t>-</w:t>
            </w:r>
            <w:r w:rsidR="00055529">
              <w:rPr>
                <w:sz w:val="24"/>
                <w:szCs w:val="24"/>
              </w:rPr>
              <w:t xml:space="preserve"> </w:t>
            </w:r>
            <w:r w:rsidR="00DD14CE">
              <w:rPr>
                <w:sz w:val="24"/>
                <w:szCs w:val="24"/>
              </w:rPr>
              <w:t>0</w:t>
            </w:r>
            <w:r w:rsidR="008D0603">
              <w:rPr>
                <w:sz w:val="24"/>
                <w:szCs w:val="24"/>
              </w:rPr>
              <w:t>.04</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0.04</w:t>
            </w:r>
          </w:p>
        </w:tc>
      </w:tr>
      <w:tr w:rsidR="00DC7473" w:rsidRPr="00DC7473" w:rsidTr="00254BD2">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CBG-A</w:t>
            </w:r>
          </w:p>
        </w:tc>
        <w:tc>
          <w:tcPr>
            <w:tcW w:w="1460"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0.03</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0.9</w:t>
            </w:r>
            <w:r w:rsidR="00181D01">
              <w:rPr>
                <w:sz w:val="24"/>
                <w:szCs w:val="24"/>
              </w:rPr>
              <w:t>2</w:t>
            </w:r>
          </w:p>
        </w:tc>
        <w:tc>
          <w:tcPr>
            <w:tcW w:w="2268" w:type="dxa"/>
            <w:noWrap/>
            <w:hideMark/>
          </w:tcPr>
          <w:p w:rsidR="00DC7473" w:rsidRPr="00DC7473" w:rsidRDefault="00DC7473" w:rsidP="00AB2289">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w:t>
            </w:r>
            <w:r w:rsidR="00AB2289">
              <w:rPr>
                <w:sz w:val="24"/>
                <w:szCs w:val="24"/>
              </w:rPr>
              <w:t>29</w:t>
            </w:r>
            <w:r w:rsidRPr="00DC7473">
              <w:rPr>
                <w:sz w:val="24"/>
                <w:szCs w:val="24"/>
              </w:rPr>
              <w:t xml:space="preserve"> (0.1</w:t>
            </w:r>
            <w:r w:rsidR="008D0603">
              <w:rPr>
                <w:sz w:val="24"/>
                <w:szCs w:val="24"/>
              </w:rPr>
              <w:t>5</w:t>
            </w:r>
            <w:r w:rsidR="00AB2289">
              <w:rPr>
                <w:sz w:val="24"/>
                <w:szCs w:val="24"/>
              </w:rPr>
              <w:t xml:space="preserve"> </w:t>
            </w:r>
            <w:r w:rsidRPr="00DC7473">
              <w:rPr>
                <w:sz w:val="24"/>
                <w:szCs w:val="24"/>
              </w:rPr>
              <w:t>-</w:t>
            </w:r>
            <w:r w:rsidR="00AB2289">
              <w:rPr>
                <w:sz w:val="24"/>
                <w:szCs w:val="24"/>
              </w:rPr>
              <w:t xml:space="preserve"> </w:t>
            </w:r>
            <w:r w:rsidRPr="00DC7473">
              <w:rPr>
                <w:sz w:val="24"/>
                <w:szCs w:val="24"/>
              </w:rPr>
              <w:t>0.4</w:t>
            </w:r>
            <w:r w:rsidR="008D0603">
              <w:rPr>
                <w:sz w:val="24"/>
                <w:szCs w:val="24"/>
              </w:rPr>
              <w:t>4</w:t>
            </w:r>
            <w:r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0.3</w:t>
            </w:r>
            <w:r w:rsidR="00E6707B">
              <w:rPr>
                <w:sz w:val="24"/>
                <w:szCs w:val="24"/>
              </w:rPr>
              <w:t>0</w:t>
            </w:r>
          </w:p>
        </w:tc>
        <w:tc>
          <w:tcPr>
            <w:tcW w:w="1447"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0.1</w:t>
            </w:r>
            <w:r w:rsidR="00254BD2">
              <w:rPr>
                <w:sz w:val="24"/>
                <w:szCs w:val="24"/>
              </w:rPr>
              <w:t>2 - 2.37</w:t>
            </w:r>
          </w:p>
        </w:tc>
        <w:tc>
          <w:tcPr>
            <w:tcW w:w="2242"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w:t>
            </w:r>
            <w:r w:rsidR="00055529">
              <w:rPr>
                <w:sz w:val="24"/>
                <w:szCs w:val="24"/>
              </w:rPr>
              <w:t>6</w:t>
            </w:r>
            <w:r w:rsidRPr="00DC7473">
              <w:rPr>
                <w:sz w:val="24"/>
                <w:szCs w:val="24"/>
              </w:rPr>
              <w:t>7 (0.2</w:t>
            </w:r>
            <w:r w:rsidR="008D0603">
              <w:rPr>
                <w:sz w:val="24"/>
                <w:szCs w:val="24"/>
              </w:rPr>
              <w:t>5</w:t>
            </w:r>
            <w:r w:rsidR="00055529">
              <w:rPr>
                <w:sz w:val="24"/>
                <w:szCs w:val="24"/>
              </w:rPr>
              <w:t xml:space="preserve"> </w:t>
            </w:r>
            <w:r w:rsidRPr="00DC7473">
              <w:rPr>
                <w:sz w:val="24"/>
                <w:szCs w:val="24"/>
              </w:rPr>
              <w:t>-</w:t>
            </w:r>
            <w:r w:rsidR="00055529">
              <w:rPr>
                <w:sz w:val="24"/>
                <w:szCs w:val="24"/>
              </w:rPr>
              <w:t xml:space="preserve"> </w:t>
            </w:r>
            <w:r w:rsidRPr="00DC7473">
              <w:rPr>
                <w:sz w:val="24"/>
                <w:szCs w:val="24"/>
              </w:rPr>
              <w:t>1.</w:t>
            </w:r>
            <w:r w:rsidR="008D0603">
              <w:rPr>
                <w:sz w:val="24"/>
                <w:szCs w:val="24"/>
              </w:rPr>
              <w:t>09</w:t>
            </w:r>
            <w:r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0.4</w:t>
            </w:r>
            <w:r w:rsidR="00DD14CE">
              <w:rPr>
                <w:sz w:val="24"/>
                <w:szCs w:val="24"/>
              </w:rPr>
              <w:t>3</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hideMark/>
          </w:tcPr>
          <w:p w:rsidR="00DC7473" w:rsidRPr="00DC7473" w:rsidRDefault="00DC7473" w:rsidP="00DC7473">
            <w:pPr>
              <w:rPr>
                <w:sz w:val="24"/>
                <w:szCs w:val="24"/>
              </w:rPr>
            </w:pPr>
            <w:r w:rsidRPr="00DC7473">
              <w:rPr>
                <w:sz w:val="24"/>
                <w:szCs w:val="24"/>
              </w:rPr>
              <w:t>CBG</w:t>
            </w:r>
          </w:p>
        </w:tc>
        <w:tc>
          <w:tcPr>
            <w:tcW w:w="1460" w:type="dxa"/>
            <w:noWrap/>
            <w:hideMark/>
          </w:tcPr>
          <w:p w:rsidR="00DC7473" w:rsidRPr="00DC7473" w:rsidRDefault="00DC7473" w:rsidP="00181D01">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2.</w:t>
            </w:r>
            <w:r w:rsidR="00181D01">
              <w:rPr>
                <w:sz w:val="24"/>
                <w:szCs w:val="24"/>
              </w:rPr>
              <w:t>16</w:t>
            </w:r>
          </w:p>
        </w:tc>
        <w:tc>
          <w:tcPr>
            <w:tcW w:w="2268" w:type="dxa"/>
            <w:noWrap/>
            <w:hideMark/>
          </w:tcPr>
          <w:p w:rsidR="00DC7473" w:rsidRPr="00DC7473" w:rsidRDefault="00AB2289" w:rsidP="008D06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0.46</w:t>
            </w:r>
            <w:r w:rsidR="00DC7473" w:rsidRPr="00DC7473">
              <w:rPr>
                <w:sz w:val="24"/>
                <w:szCs w:val="24"/>
              </w:rPr>
              <w:t xml:space="preserve"> (0.1</w:t>
            </w:r>
            <w:r w:rsidR="008D0603">
              <w:rPr>
                <w:sz w:val="24"/>
                <w:szCs w:val="24"/>
              </w:rPr>
              <w:t>2</w:t>
            </w:r>
            <w:r>
              <w:rPr>
                <w:sz w:val="24"/>
                <w:szCs w:val="24"/>
              </w:rPr>
              <w:t xml:space="preserve"> </w:t>
            </w:r>
            <w:r w:rsidR="00DC7473" w:rsidRPr="00DC7473">
              <w:rPr>
                <w:sz w:val="24"/>
                <w:szCs w:val="24"/>
              </w:rPr>
              <w:t>-</w:t>
            </w:r>
            <w:r>
              <w:rPr>
                <w:sz w:val="24"/>
                <w:szCs w:val="24"/>
              </w:rPr>
              <w:t xml:space="preserve"> </w:t>
            </w:r>
            <w:r w:rsidR="00DC7473" w:rsidRPr="00DC7473">
              <w:rPr>
                <w:sz w:val="24"/>
                <w:szCs w:val="24"/>
              </w:rPr>
              <w:t>0.</w:t>
            </w:r>
            <w:r w:rsidR="008D0603">
              <w:rPr>
                <w:sz w:val="24"/>
                <w:szCs w:val="24"/>
              </w:rPr>
              <w:t>79</w:t>
            </w:r>
            <w:r w:rsidR="00DC7473"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0.3</w:t>
            </w:r>
            <w:r w:rsidR="00E6707B">
              <w:rPr>
                <w:sz w:val="24"/>
                <w:szCs w:val="24"/>
              </w:rPr>
              <w:t>3</w:t>
            </w:r>
          </w:p>
        </w:tc>
        <w:tc>
          <w:tcPr>
            <w:tcW w:w="1447" w:type="dxa"/>
            <w:noWrap/>
            <w:hideMark/>
          </w:tcPr>
          <w:p w:rsidR="00DC7473" w:rsidRPr="00DC7473" w:rsidRDefault="00254BD2" w:rsidP="00DC747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0.18 </w:t>
            </w:r>
            <w:r w:rsidR="00DC7473" w:rsidRPr="00DC7473">
              <w:rPr>
                <w:sz w:val="24"/>
                <w:szCs w:val="24"/>
              </w:rPr>
              <w:t>-</w:t>
            </w:r>
            <w:r>
              <w:rPr>
                <w:sz w:val="24"/>
                <w:szCs w:val="24"/>
              </w:rPr>
              <w:t xml:space="preserve"> </w:t>
            </w:r>
            <w:r w:rsidR="00DC7473" w:rsidRPr="00DC7473">
              <w:rPr>
                <w:sz w:val="24"/>
                <w:szCs w:val="24"/>
              </w:rPr>
              <w:t>6.4</w:t>
            </w:r>
            <w:r>
              <w:rPr>
                <w:sz w:val="24"/>
                <w:szCs w:val="24"/>
              </w:rPr>
              <w:t>3</w:t>
            </w:r>
          </w:p>
        </w:tc>
        <w:tc>
          <w:tcPr>
            <w:tcW w:w="2242"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1.7</w:t>
            </w:r>
            <w:r w:rsidR="00055529">
              <w:rPr>
                <w:sz w:val="24"/>
                <w:szCs w:val="24"/>
              </w:rPr>
              <w:t>3</w:t>
            </w:r>
            <w:r w:rsidRPr="00DC7473">
              <w:rPr>
                <w:sz w:val="24"/>
                <w:szCs w:val="24"/>
              </w:rPr>
              <w:t xml:space="preserve"> (0.</w:t>
            </w:r>
            <w:r w:rsidR="008D0603">
              <w:rPr>
                <w:sz w:val="24"/>
                <w:szCs w:val="24"/>
              </w:rPr>
              <w:t>65</w:t>
            </w:r>
            <w:r w:rsidR="00055529">
              <w:rPr>
                <w:sz w:val="24"/>
                <w:szCs w:val="24"/>
              </w:rPr>
              <w:t xml:space="preserve"> </w:t>
            </w:r>
            <w:r w:rsidRPr="00DC7473">
              <w:rPr>
                <w:sz w:val="24"/>
                <w:szCs w:val="24"/>
              </w:rPr>
              <w:t>-</w:t>
            </w:r>
            <w:r w:rsidR="00055529">
              <w:rPr>
                <w:sz w:val="24"/>
                <w:szCs w:val="24"/>
              </w:rPr>
              <w:t xml:space="preserve"> </w:t>
            </w:r>
            <w:r w:rsidRPr="00DC7473">
              <w:rPr>
                <w:sz w:val="24"/>
                <w:szCs w:val="24"/>
              </w:rPr>
              <w:t>2.8</w:t>
            </w:r>
            <w:r w:rsidR="008D0603">
              <w:rPr>
                <w:sz w:val="24"/>
                <w:szCs w:val="24"/>
              </w:rPr>
              <w:t>0</w:t>
            </w:r>
            <w:r w:rsidRPr="00DC7473">
              <w:rPr>
                <w:sz w:val="24"/>
                <w:szCs w:val="24"/>
              </w:rPr>
              <w:t>)</w:t>
            </w:r>
          </w:p>
        </w:tc>
        <w:tc>
          <w:tcPr>
            <w:tcW w:w="963" w:type="dxa"/>
            <w:noWrap/>
            <w:hideMark/>
          </w:tcPr>
          <w:p w:rsidR="00DC7473" w:rsidRPr="00DC7473" w:rsidRDefault="00DD14CE" w:rsidP="00DC747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1.09</w:t>
            </w:r>
          </w:p>
        </w:tc>
      </w:tr>
      <w:tr w:rsidR="00DC7473" w:rsidRPr="00DC7473" w:rsidTr="00254BD2">
        <w:trPr>
          <w:trHeight w:val="72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CBG-tot</w:t>
            </w:r>
          </w:p>
        </w:tc>
        <w:tc>
          <w:tcPr>
            <w:tcW w:w="1460"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0.1</w:t>
            </w:r>
            <w:r w:rsidR="00181D01">
              <w:rPr>
                <w:sz w:val="24"/>
                <w:szCs w:val="24"/>
              </w:rPr>
              <w:t xml:space="preserve">4 </w:t>
            </w:r>
            <w:r w:rsidRPr="00DC7473">
              <w:rPr>
                <w:sz w:val="24"/>
                <w:szCs w:val="24"/>
              </w:rPr>
              <w:t>-</w:t>
            </w:r>
            <w:r w:rsidR="00181D01">
              <w:rPr>
                <w:sz w:val="24"/>
                <w:szCs w:val="24"/>
              </w:rPr>
              <w:t xml:space="preserve"> </w:t>
            </w:r>
            <w:r w:rsidRPr="00DC7473">
              <w:rPr>
                <w:sz w:val="24"/>
                <w:szCs w:val="24"/>
              </w:rPr>
              <w:t>2.2</w:t>
            </w:r>
            <w:r w:rsidR="00181D01">
              <w:rPr>
                <w:sz w:val="24"/>
                <w:szCs w:val="24"/>
              </w:rPr>
              <w:t>4</w:t>
            </w:r>
          </w:p>
        </w:tc>
        <w:tc>
          <w:tcPr>
            <w:tcW w:w="2268"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0.7</w:t>
            </w:r>
            <w:r w:rsidR="00AB2289">
              <w:rPr>
                <w:sz w:val="24"/>
                <w:szCs w:val="24"/>
              </w:rPr>
              <w:t>1</w:t>
            </w:r>
            <w:r w:rsidRPr="00DC7473">
              <w:rPr>
                <w:sz w:val="24"/>
                <w:szCs w:val="24"/>
              </w:rPr>
              <w:t xml:space="preserve"> (0.4</w:t>
            </w:r>
            <w:r w:rsidR="008D0603">
              <w:rPr>
                <w:sz w:val="24"/>
                <w:szCs w:val="24"/>
              </w:rPr>
              <w:t>0</w:t>
            </w:r>
            <w:r w:rsidR="00AB2289">
              <w:rPr>
                <w:sz w:val="24"/>
                <w:szCs w:val="24"/>
              </w:rPr>
              <w:t xml:space="preserve"> </w:t>
            </w:r>
            <w:r w:rsidRPr="00DC7473">
              <w:rPr>
                <w:sz w:val="24"/>
                <w:szCs w:val="24"/>
              </w:rPr>
              <w:t>-</w:t>
            </w:r>
            <w:r w:rsidR="00AB2289">
              <w:rPr>
                <w:sz w:val="24"/>
                <w:szCs w:val="24"/>
              </w:rPr>
              <w:t xml:space="preserve"> </w:t>
            </w:r>
            <w:r w:rsidRPr="00DC7473">
              <w:rPr>
                <w:sz w:val="24"/>
                <w:szCs w:val="24"/>
              </w:rPr>
              <w:t>1.0</w:t>
            </w:r>
            <w:r w:rsidR="008D0603">
              <w:rPr>
                <w:sz w:val="24"/>
                <w:szCs w:val="24"/>
              </w:rPr>
              <w:t>3</w:t>
            </w:r>
            <w:r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0.6</w:t>
            </w:r>
            <w:r w:rsidR="00E6707B">
              <w:rPr>
                <w:sz w:val="24"/>
                <w:szCs w:val="24"/>
              </w:rPr>
              <w:t>5</w:t>
            </w:r>
          </w:p>
        </w:tc>
        <w:tc>
          <w:tcPr>
            <w:tcW w:w="1447"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w:t>
            </w:r>
            <w:r w:rsidR="00254BD2">
              <w:rPr>
                <w:sz w:val="24"/>
                <w:szCs w:val="24"/>
              </w:rPr>
              <w:t xml:space="preserve">29 </w:t>
            </w:r>
            <w:r w:rsidRPr="00DC7473">
              <w:rPr>
                <w:sz w:val="24"/>
                <w:szCs w:val="24"/>
              </w:rPr>
              <w:t>-</w:t>
            </w:r>
            <w:r w:rsidR="00254BD2">
              <w:rPr>
                <w:sz w:val="24"/>
                <w:szCs w:val="24"/>
              </w:rPr>
              <w:t xml:space="preserve"> </w:t>
            </w:r>
            <w:r w:rsidRPr="00DC7473">
              <w:rPr>
                <w:sz w:val="24"/>
                <w:szCs w:val="24"/>
              </w:rPr>
              <w:t>8.5</w:t>
            </w:r>
            <w:r w:rsidR="00254BD2">
              <w:rPr>
                <w:sz w:val="24"/>
                <w:szCs w:val="24"/>
              </w:rPr>
              <w:t>1</w:t>
            </w:r>
          </w:p>
        </w:tc>
        <w:tc>
          <w:tcPr>
            <w:tcW w:w="2242" w:type="dxa"/>
            <w:noWrap/>
            <w:hideMark/>
          </w:tcPr>
          <w:p w:rsidR="00DC7473" w:rsidRPr="00DC7473" w:rsidRDefault="00DC7473" w:rsidP="00DD14CE">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2.3</w:t>
            </w:r>
            <w:r w:rsidR="00DD14CE">
              <w:rPr>
                <w:sz w:val="24"/>
                <w:szCs w:val="24"/>
              </w:rPr>
              <w:t>2</w:t>
            </w:r>
            <w:r w:rsidRPr="00DC7473">
              <w:rPr>
                <w:sz w:val="24"/>
                <w:szCs w:val="24"/>
              </w:rPr>
              <w:t xml:space="preserve"> (</w:t>
            </w:r>
            <w:r w:rsidR="008D0603">
              <w:rPr>
                <w:sz w:val="24"/>
                <w:szCs w:val="24"/>
              </w:rPr>
              <w:t>0.96</w:t>
            </w:r>
            <w:r w:rsidR="00055529">
              <w:rPr>
                <w:sz w:val="24"/>
                <w:szCs w:val="24"/>
              </w:rPr>
              <w:t xml:space="preserve"> </w:t>
            </w:r>
            <w:r w:rsidRPr="00DC7473">
              <w:rPr>
                <w:sz w:val="24"/>
                <w:szCs w:val="24"/>
              </w:rPr>
              <w:t>-</w:t>
            </w:r>
            <w:r w:rsidR="00055529">
              <w:rPr>
                <w:sz w:val="24"/>
                <w:szCs w:val="24"/>
              </w:rPr>
              <w:t xml:space="preserve"> </w:t>
            </w:r>
            <w:r w:rsidRPr="00DC7473">
              <w:rPr>
                <w:sz w:val="24"/>
                <w:szCs w:val="24"/>
              </w:rPr>
              <w:t>3.</w:t>
            </w:r>
            <w:r w:rsidR="008D0603">
              <w:rPr>
                <w:sz w:val="24"/>
                <w:szCs w:val="24"/>
              </w:rPr>
              <w:t>67</w:t>
            </w:r>
            <w:r w:rsidRPr="00DC7473">
              <w:rPr>
                <w:sz w:val="24"/>
                <w:szCs w:val="24"/>
              </w:rPr>
              <w:t>)</w:t>
            </w:r>
          </w:p>
        </w:tc>
        <w:tc>
          <w:tcPr>
            <w:tcW w:w="963" w:type="dxa"/>
            <w:noWrap/>
            <w:hideMark/>
          </w:tcPr>
          <w:p w:rsidR="00DC7473" w:rsidRPr="00DC7473" w:rsidRDefault="00DC7473" w:rsidP="0070758A">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1</w:t>
            </w:r>
            <w:r w:rsidR="0070758A">
              <w:rPr>
                <w:sz w:val="24"/>
                <w:szCs w:val="24"/>
              </w:rPr>
              <w:t>.</w:t>
            </w:r>
            <w:r w:rsidRPr="00DC7473">
              <w:rPr>
                <w:sz w:val="24"/>
                <w:szCs w:val="24"/>
              </w:rPr>
              <w:t>5</w:t>
            </w:r>
            <w:r w:rsidR="00DD14CE">
              <w:rPr>
                <w:sz w:val="24"/>
                <w:szCs w:val="24"/>
              </w:rPr>
              <w:t>3</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CBN</w:t>
            </w:r>
          </w:p>
        </w:tc>
        <w:tc>
          <w:tcPr>
            <w:tcW w:w="1460"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0.04</w:t>
            </w:r>
          </w:p>
        </w:tc>
        <w:tc>
          <w:tcPr>
            <w:tcW w:w="2268" w:type="dxa"/>
            <w:noWrap/>
            <w:hideMark/>
          </w:tcPr>
          <w:p w:rsidR="00DC7473" w:rsidRPr="00DC7473" w:rsidRDefault="00DC7473" w:rsidP="00AB2289">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0.01 (0</w:t>
            </w:r>
            <w:r w:rsidR="00AB2289">
              <w:rPr>
                <w:sz w:val="24"/>
                <w:szCs w:val="24"/>
              </w:rPr>
              <w:t xml:space="preserve"> </w:t>
            </w:r>
            <w:r w:rsidRPr="00DC7473">
              <w:rPr>
                <w:sz w:val="24"/>
                <w:szCs w:val="24"/>
              </w:rPr>
              <w:t>-</w:t>
            </w:r>
            <w:r w:rsidR="00AB2289">
              <w:rPr>
                <w:sz w:val="24"/>
                <w:szCs w:val="24"/>
              </w:rPr>
              <w:t xml:space="preserve"> </w:t>
            </w:r>
            <w:r w:rsidRPr="00DC7473">
              <w:rPr>
                <w:sz w:val="24"/>
                <w:szCs w:val="24"/>
              </w:rPr>
              <w:t>0</w:t>
            </w:r>
            <w:r w:rsidR="008D0603">
              <w:rPr>
                <w:sz w:val="24"/>
                <w:szCs w:val="24"/>
              </w:rPr>
              <w:t>.02</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0.01</w:t>
            </w:r>
          </w:p>
        </w:tc>
        <w:tc>
          <w:tcPr>
            <w:tcW w:w="1447"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r w:rsidR="00254BD2">
              <w:rPr>
                <w:sz w:val="24"/>
                <w:szCs w:val="24"/>
              </w:rPr>
              <w:t xml:space="preserve"> </w:t>
            </w:r>
            <w:r w:rsidRPr="00DC7473">
              <w:rPr>
                <w:sz w:val="24"/>
                <w:szCs w:val="24"/>
              </w:rPr>
              <w:t>-</w:t>
            </w:r>
            <w:r w:rsidR="00254BD2">
              <w:rPr>
                <w:sz w:val="24"/>
                <w:szCs w:val="24"/>
              </w:rPr>
              <w:t xml:space="preserve"> </w:t>
            </w:r>
            <w:r w:rsidRPr="00DC7473">
              <w:rPr>
                <w:sz w:val="24"/>
                <w:szCs w:val="24"/>
              </w:rPr>
              <w:t>0.03</w:t>
            </w:r>
          </w:p>
        </w:tc>
        <w:tc>
          <w:tcPr>
            <w:tcW w:w="2242" w:type="dxa"/>
            <w:noWrap/>
            <w:hideMark/>
          </w:tcPr>
          <w:p w:rsidR="00DC7473" w:rsidRPr="00DC7473" w:rsidRDefault="00DD14CE" w:rsidP="00DD14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0.01 (0</w:t>
            </w:r>
            <w:r w:rsidR="00055529">
              <w:rPr>
                <w:sz w:val="24"/>
                <w:szCs w:val="24"/>
              </w:rPr>
              <w:t xml:space="preserve"> </w:t>
            </w:r>
            <w:r w:rsidR="00DC7473" w:rsidRPr="00DC7473">
              <w:rPr>
                <w:sz w:val="24"/>
                <w:szCs w:val="24"/>
              </w:rPr>
              <w:t>-</w:t>
            </w:r>
            <w:r w:rsidR="00055529">
              <w:rPr>
                <w:sz w:val="24"/>
                <w:szCs w:val="24"/>
              </w:rPr>
              <w:t xml:space="preserve"> </w:t>
            </w:r>
            <w:r w:rsidR="00DC7473" w:rsidRPr="00DC7473">
              <w:rPr>
                <w:sz w:val="24"/>
                <w:szCs w:val="24"/>
              </w:rPr>
              <w:t>0</w:t>
            </w:r>
            <w:r w:rsidR="008D0603">
              <w:rPr>
                <w:sz w:val="24"/>
                <w:szCs w:val="24"/>
              </w:rPr>
              <w:t>.01</w:t>
            </w:r>
            <w:r w:rsidR="00DC7473" w:rsidRPr="00DC7473">
              <w:rPr>
                <w:sz w:val="24"/>
                <w:szCs w:val="24"/>
              </w:rPr>
              <w:t>)</w:t>
            </w:r>
          </w:p>
        </w:tc>
        <w:tc>
          <w:tcPr>
            <w:tcW w:w="963" w:type="dxa"/>
            <w:noWrap/>
            <w:hideMark/>
          </w:tcPr>
          <w:p w:rsidR="00DC7473" w:rsidRPr="00DC7473" w:rsidRDefault="00911618" w:rsidP="0091161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DC7473" w:rsidRPr="00DC7473" w:rsidTr="00254BD2">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CBC</w:t>
            </w:r>
          </w:p>
        </w:tc>
        <w:tc>
          <w:tcPr>
            <w:tcW w:w="1460" w:type="dxa"/>
            <w:noWrap/>
            <w:hideMark/>
          </w:tcPr>
          <w:p w:rsidR="00DC7473" w:rsidRPr="00DC7473" w:rsidRDefault="00181D01" w:rsidP="00254BD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0 </w:t>
            </w:r>
            <w:r w:rsidR="00DC7473" w:rsidRPr="00DC7473">
              <w:rPr>
                <w:sz w:val="24"/>
                <w:szCs w:val="24"/>
              </w:rPr>
              <w:t>-</w:t>
            </w:r>
            <w:r>
              <w:rPr>
                <w:sz w:val="24"/>
                <w:szCs w:val="24"/>
              </w:rPr>
              <w:t xml:space="preserve"> </w:t>
            </w:r>
            <w:r w:rsidR="00DC7473" w:rsidRPr="00DC7473">
              <w:rPr>
                <w:sz w:val="24"/>
                <w:szCs w:val="24"/>
              </w:rPr>
              <w:t>0.</w:t>
            </w:r>
            <w:r w:rsidR="00254BD2">
              <w:rPr>
                <w:sz w:val="24"/>
                <w:szCs w:val="24"/>
              </w:rPr>
              <w:t>15</w:t>
            </w:r>
          </w:p>
        </w:tc>
        <w:tc>
          <w:tcPr>
            <w:tcW w:w="2268" w:type="dxa"/>
            <w:noWrap/>
            <w:hideMark/>
          </w:tcPr>
          <w:p w:rsidR="00DC7473" w:rsidRPr="00DC7473" w:rsidRDefault="00AB2289" w:rsidP="008D060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0.04 (0</w:t>
            </w:r>
            <w:r w:rsidR="008D0603">
              <w:rPr>
                <w:sz w:val="24"/>
                <w:szCs w:val="24"/>
              </w:rPr>
              <w:t>.02</w:t>
            </w:r>
            <w:r>
              <w:rPr>
                <w:sz w:val="24"/>
                <w:szCs w:val="24"/>
              </w:rPr>
              <w:t xml:space="preserve"> </w:t>
            </w:r>
            <w:r w:rsidR="00DC7473" w:rsidRPr="00DC7473">
              <w:rPr>
                <w:sz w:val="24"/>
                <w:szCs w:val="24"/>
              </w:rPr>
              <w:t>-</w:t>
            </w:r>
            <w:r>
              <w:rPr>
                <w:sz w:val="24"/>
                <w:szCs w:val="24"/>
              </w:rPr>
              <w:t xml:space="preserve"> </w:t>
            </w:r>
            <w:r w:rsidR="00DC7473" w:rsidRPr="00DC7473">
              <w:rPr>
                <w:sz w:val="24"/>
                <w:szCs w:val="24"/>
              </w:rPr>
              <w:t>0.</w:t>
            </w:r>
            <w:r w:rsidR="008D0603">
              <w:rPr>
                <w:sz w:val="24"/>
                <w:szCs w:val="24"/>
              </w:rPr>
              <w:t>07</w:t>
            </w:r>
            <w:r w:rsidR="00DC7473"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0.04</w:t>
            </w:r>
          </w:p>
        </w:tc>
        <w:tc>
          <w:tcPr>
            <w:tcW w:w="1447" w:type="dxa"/>
            <w:noWrap/>
            <w:hideMark/>
          </w:tcPr>
          <w:p w:rsidR="00DC7473" w:rsidRPr="00DC7473" w:rsidRDefault="00254BD2" w:rsidP="00DC74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0 - 0.10</w:t>
            </w:r>
          </w:p>
        </w:tc>
        <w:tc>
          <w:tcPr>
            <w:tcW w:w="2242" w:type="dxa"/>
            <w:noWrap/>
            <w:hideMark/>
          </w:tcPr>
          <w:p w:rsidR="00DC7473" w:rsidRPr="00DC7473" w:rsidRDefault="00DD14CE" w:rsidP="008D060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0.04 (0</w:t>
            </w:r>
            <w:r w:rsidR="008D0603">
              <w:rPr>
                <w:sz w:val="24"/>
                <w:szCs w:val="24"/>
              </w:rPr>
              <w:t>.02</w:t>
            </w:r>
            <w:r w:rsidR="00055529">
              <w:rPr>
                <w:sz w:val="24"/>
                <w:szCs w:val="24"/>
              </w:rPr>
              <w:t xml:space="preserve"> </w:t>
            </w:r>
            <w:r w:rsidR="00DC7473" w:rsidRPr="00DC7473">
              <w:rPr>
                <w:sz w:val="24"/>
                <w:szCs w:val="24"/>
              </w:rPr>
              <w:t>-</w:t>
            </w:r>
            <w:r w:rsidR="00055529">
              <w:rPr>
                <w:sz w:val="24"/>
                <w:szCs w:val="24"/>
              </w:rPr>
              <w:t xml:space="preserve"> </w:t>
            </w:r>
            <w:r w:rsidR="00DC7473" w:rsidRPr="00DC7473">
              <w:rPr>
                <w:sz w:val="24"/>
                <w:szCs w:val="24"/>
              </w:rPr>
              <w:t>0.</w:t>
            </w:r>
            <w:r w:rsidR="008D0603">
              <w:rPr>
                <w:sz w:val="24"/>
                <w:szCs w:val="24"/>
              </w:rPr>
              <w:t>06</w:t>
            </w:r>
            <w:r w:rsidR="00DC7473" w:rsidRPr="00DC7473">
              <w:rPr>
                <w:sz w:val="24"/>
                <w:szCs w:val="24"/>
              </w:rPr>
              <w:t>)</w:t>
            </w:r>
          </w:p>
        </w:tc>
        <w:tc>
          <w:tcPr>
            <w:tcW w:w="963" w:type="dxa"/>
            <w:noWrap/>
            <w:hideMark/>
          </w:tcPr>
          <w:p w:rsidR="00DC7473" w:rsidRPr="00DC7473" w:rsidRDefault="00DC7473" w:rsidP="00DC7473">
            <w:pPr>
              <w:cnfStyle w:val="000000000000" w:firstRow="0" w:lastRow="0" w:firstColumn="0" w:lastColumn="0" w:oddVBand="0" w:evenVBand="0" w:oddHBand="0" w:evenHBand="0" w:firstRowFirstColumn="0" w:firstRowLastColumn="0" w:lastRowFirstColumn="0" w:lastRowLastColumn="0"/>
              <w:rPr>
                <w:sz w:val="24"/>
                <w:szCs w:val="24"/>
              </w:rPr>
            </w:pPr>
            <w:r w:rsidRPr="00DC7473">
              <w:rPr>
                <w:sz w:val="24"/>
                <w:szCs w:val="24"/>
              </w:rPr>
              <w:t>0.05</w:t>
            </w:r>
          </w:p>
        </w:tc>
      </w:tr>
      <w:tr w:rsidR="00DC7473" w:rsidRPr="00DC7473" w:rsidTr="00254B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rsidR="00DC7473" w:rsidRPr="00DC7473" w:rsidRDefault="00DC7473" w:rsidP="00DC7473">
            <w:pPr>
              <w:rPr>
                <w:sz w:val="24"/>
                <w:szCs w:val="24"/>
              </w:rPr>
            </w:pPr>
            <w:r w:rsidRPr="00DC7473">
              <w:rPr>
                <w:sz w:val="24"/>
                <w:szCs w:val="24"/>
              </w:rPr>
              <w:t>THC-V</w:t>
            </w:r>
          </w:p>
        </w:tc>
        <w:tc>
          <w:tcPr>
            <w:tcW w:w="1460"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r w:rsidR="00181D01">
              <w:rPr>
                <w:sz w:val="24"/>
                <w:szCs w:val="24"/>
              </w:rPr>
              <w:t xml:space="preserve"> </w:t>
            </w:r>
            <w:r w:rsidRPr="00DC7473">
              <w:rPr>
                <w:sz w:val="24"/>
                <w:szCs w:val="24"/>
              </w:rPr>
              <w:t>-</w:t>
            </w:r>
            <w:r w:rsidR="00181D01">
              <w:rPr>
                <w:sz w:val="24"/>
                <w:szCs w:val="24"/>
              </w:rPr>
              <w:t xml:space="preserve"> </w:t>
            </w:r>
            <w:r w:rsidRPr="00DC7473">
              <w:rPr>
                <w:sz w:val="24"/>
                <w:szCs w:val="24"/>
              </w:rPr>
              <w:t>0.04</w:t>
            </w:r>
          </w:p>
        </w:tc>
        <w:tc>
          <w:tcPr>
            <w:tcW w:w="2268" w:type="dxa"/>
            <w:noWrap/>
            <w:hideMark/>
          </w:tcPr>
          <w:p w:rsidR="00DC7473" w:rsidRPr="00DC7473" w:rsidRDefault="00AB2289" w:rsidP="00AB22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 (0 - 0</w:t>
            </w:r>
            <w:r w:rsidR="008D0603">
              <w:rPr>
                <w:sz w:val="24"/>
                <w:szCs w:val="24"/>
              </w:rPr>
              <w:t>.01</w:t>
            </w:r>
            <w:r w:rsidR="00DC7473"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p>
        </w:tc>
        <w:tc>
          <w:tcPr>
            <w:tcW w:w="1447"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r w:rsidR="00254BD2">
              <w:rPr>
                <w:sz w:val="24"/>
                <w:szCs w:val="24"/>
              </w:rPr>
              <w:t xml:space="preserve"> </w:t>
            </w:r>
            <w:r w:rsidRPr="00DC7473">
              <w:rPr>
                <w:sz w:val="24"/>
                <w:szCs w:val="24"/>
              </w:rPr>
              <w:t>-</w:t>
            </w:r>
            <w:r w:rsidR="00254BD2">
              <w:rPr>
                <w:sz w:val="24"/>
                <w:szCs w:val="24"/>
              </w:rPr>
              <w:t xml:space="preserve"> </w:t>
            </w:r>
            <w:r w:rsidRPr="00DC7473">
              <w:rPr>
                <w:sz w:val="24"/>
                <w:szCs w:val="24"/>
              </w:rPr>
              <w:t>0.1</w:t>
            </w:r>
            <w:r w:rsidR="00254BD2">
              <w:rPr>
                <w:sz w:val="24"/>
                <w:szCs w:val="24"/>
              </w:rPr>
              <w:t>1</w:t>
            </w:r>
          </w:p>
        </w:tc>
        <w:tc>
          <w:tcPr>
            <w:tcW w:w="2242" w:type="dxa"/>
            <w:noWrap/>
            <w:hideMark/>
          </w:tcPr>
          <w:p w:rsidR="00DC7473" w:rsidRPr="00DC7473" w:rsidRDefault="00DC7473" w:rsidP="00DD14CE">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0.02 (</w:t>
            </w:r>
            <w:r w:rsidR="00055529">
              <w:rPr>
                <w:sz w:val="24"/>
                <w:szCs w:val="24"/>
              </w:rPr>
              <w:t xml:space="preserve">0 </w:t>
            </w:r>
            <w:r w:rsidR="00DD14CE">
              <w:rPr>
                <w:sz w:val="24"/>
                <w:szCs w:val="24"/>
              </w:rPr>
              <w:t>-</w:t>
            </w:r>
            <w:r w:rsidR="00055529">
              <w:rPr>
                <w:sz w:val="24"/>
                <w:szCs w:val="24"/>
              </w:rPr>
              <w:t xml:space="preserve"> 0</w:t>
            </w:r>
            <w:r w:rsidR="008D0603">
              <w:rPr>
                <w:sz w:val="24"/>
                <w:szCs w:val="24"/>
              </w:rPr>
              <w:t>.04</w:t>
            </w:r>
            <w:r w:rsidRPr="00DC7473">
              <w:rPr>
                <w:sz w:val="24"/>
                <w:szCs w:val="24"/>
              </w:rPr>
              <w:t>)</w:t>
            </w:r>
          </w:p>
        </w:tc>
        <w:tc>
          <w:tcPr>
            <w:tcW w:w="963" w:type="dxa"/>
            <w:noWrap/>
            <w:hideMark/>
          </w:tcPr>
          <w:p w:rsidR="00DC7473" w:rsidRPr="00DC7473" w:rsidRDefault="00DC7473" w:rsidP="00DC7473">
            <w:pPr>
              <w:cnfStyle w:val="000000100000" w:firstRow="0" w:lastRow="0" w:firstColumn="0" w:lastColumn="0" w:oddVBand="0" w:evenVBand="0" w:oddHBand="1" w:evenHBand="0" w:firstRowFirstColumn="0" w:firstRowLastColumn="0" w:lastRowFirstColumn="0" w:lastRowLastColumn="0"/>
              <w:rPr>
                <w:sz w:val="24"/>
                <w:szCs w:val="24"/>
              </w:rPr>
            </w:pPr>
            <w:r w:rsidRPr="00DC7473">
              <w:rPr>
                <w:sz w:val="24"/>
                <w:szCs w:val="24"/>
              </w:rPr>
              <w:t>0</w:t>
            </w:r>
          </w:p>
        </w:tc>
      </w:tr>
    </w:tbl>
    <w:p w:rsidR="003F4E11" w:rsidRDefault="00505CEB" w:rsidP="008B1889">
      <w:pPr>
        <w:spacing w:line="480" w:lineRule="auto"/>
        <w:rPr>
          <w:sz w:val="24"/>
          <w:szCs w:val="24"/>
        </w:rPr>
      </w:pPr>
      <w:r>
        <w:rPr>
          <w:sz w:val="24"/>
          <w:szCs w:val="24"/>
        </w:rPr>
        <w:br w:type="textWrapping" w:clear="all"/>
      </w:r>
      <w:r>
        <w:rPr>
          <w:sz w:val="24"/>
          <w:szCs w:val="24"/>
        </w:rPr>
        <w:br w:type="textWrapping" w:clear="all"/>
      </w:r>
    </w:p>
    <w:sectPr w:rsidR="003F4E11" w:rsidSect="000716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6A" w:rsidRDefault="00AE0B6A">
      <w:pPr>
        <w:spacing w:after="0" w:line="240" w:lineRule="auto"/>
      </w:pPr>
      <w:r>
        <w:separator/>
      </w:r>
    </w:p>
  </w:endnote>
  <w:endnote w:type="continuationSeparator" w:id="0">
    <w:p w:rsidR="00AE0B6A" w:rsidRDefault="00AE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ulliverRM">
    <w:altName w:val="Cambria"/>
    <w:panose1 w:val="00000000000000000000"/>
    <w:charset w:val="4D"/>
    <w:family w:val="auto"/>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51"/>
      <w:docPartObj>
        <w:docPartGallery w:val="Page Numbers (Bottom of Page)"/>
        <w:docPartUnique/>
      </w:docPartObj>
    </w:sdtPr>
    <w:sdtEndPr/>
    <w:sdtContent>
      <w:p w:rsidR="00BF5336" w:rsidRDefault="004B385E">
        <w:pPr>
          <w:pStyle w:val="Footer"/>
          <w:jc w:val="right"/>
        </w:pPr>
        <w:r>
          <w:fldChar w:fldCharType="begin"/>
        </w:r>
        <w:r w:rsidR="00BF5336">
          <w:instrText xml:space="preserve"> PAGE   \* MERGEFORMAT </w:instrText>
        </w:r>
        <w:r>
          <w:fldChar w:fldCharType="separate"/>
        </w:r>
        <w:r w:rsidR="00580777">
          <w:rPr>
            <w:noProof/>
          </w:rPr>
          <w:t>1</w:t>
        </w:r>
        <w:r>
          <w:rPr>
            <w:noProof/>
          </w:rPr>
          <w:fldChar w:fldCharType="end"/>
        </w:r>
      </w:p>
    </w:sdtContent>
  </w:sdt>
  <w:p w:rsidR="00BF5336" w:rsidRDefault="00BF5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6A" w:rsidRDefault="00AE0B6A">
      <w:pPr>
        <w:spacing w:after="0" w:line="240" w:lineRule="auto"/>
      </w:pPr>
      <w:r>
        <w:separator/>
      </w:r>
    </w:p>
  </w:footnote>
  <w:footnote w:type="continuationSeparator" w:id="0">
    <w:p w:rsidR="00AE0B6A" w:rsidRDefault="00AE0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7ABC"/>
    <w:multiLevelType w:val="hybridMultilevel"/>
    <w:tmpl w:val="43DA9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52E1CA6"/>
    <w:multiLevelType w:val="hybridMultilevel"/>
    <w:tmpl w:val="688C4100"/>
    <w:lvl w:ilvl="0" w:tplc="330EED50">
      <w:start w:val="1"/>
      <w:numFmt w:val="bullet"/>
      <w:lvlText w:val=""/>
      <w:lvlJc w:val="left"/>
      <w:pPr>
        <w:tabs>
          <w:tab w:val="num" w:pos="720"/>
        </w:tabs>
        <w:ind w:left="720" w:hanging="360"/>
      </w:pPr>
      <w:rPr>
        <w:rFonts w:ascii="Wingdings" w:hAnsi="Wingdings" w:hint="default"/>
      </w:rPr>
    </w:lvl>
    <w:lvl w:ilvl="1" w:tplc="AF5C00A0" w:tentative="1">
      <w:start w:val="1"/>
      <w:numFmt w:val="bullet"/>
      <w:lvlText w:val=""/>
      <w:lvlJc w:val="left"/>
      <w:pPr>
        <w:tabs>
          <w:tab w:val="num" w:pos="1440"/>
        </w:tabs>
        <w:ind w:left="1440" w:hanging="360"/>
      </w:pPr>
      <w:rPr>
        <w:rFonts w:ascii="Wingdings" w:hAnsi="Wingdings" w:hint="default"/>
      </w:rPr>
    </w:lvl>
    <w:lvl w:ilvl="2" w:tplc="6D864620" w:tentative="1">
      <w:start w:val="1"/>
      <w:numFmt w:val="bullet"/>
      <w:lvlText w:val=""/>
      <w:lvlJc w:val="left"/>
      <w:pPr>
        <w:tabs>
          <w:tab w:val="num" w:pos="2160"/>
        </w:tabs>
        <w:ind w:left="2160" w:hanging="360"/>
      </w:pPr>
      <w:rPr>
        <w:rFonts w:ascii="Wingdings" w:hAnsi="Wingdings" w:hint="default"/>
      </w:rPr>
    </w:lvl>
    <w:lvl w:ilvl="3" w:tplc="8BD29D3C" w:tentative="1">
      <w:start w:val="1"/>
      <w:numFmt w:val="bullet"/>
      <w:lvlText w:val=""/>
      <w:lvlJc w:val="left"/>
      <w:pPr>
        <w:tabs>
          <w:tab w:val="num" w:pos="2880"/>
        </w:tabs>
        <w:ind w:left="2880" w:hanging="360"/>
      </w:pPr>
      <w:rPr>
        <w:rFonts w:ascii="Wingdings" w:hAnsi="Wingdings" w:hint="default"/>
      </w:rPr>
    </w:lvl>
    <w:lvl w:ilvl="4" w:tplc="A0100B2C" w:tentative="1">
      <w:start w:val="1"/>
      <w:numFmt w:val="bullet"/>
      <w:lvlText w:val=""/>
      <w:lvlJc w:val="left"/>
      <w:pPr>
        <w:tabs>
          <w:tab w:val="num" w:pos="3600"/>
        </w:tabs>
        <w:ind w:left="3600" w:hanging="360"/>
      </w:pPr>
      <w:rPr>
        <w:rFonts w:ascii="Wingdings" w:hAnsi="Wingdings" w:hint="default"/>
      </w:rPr>
    </w:lvl>
    <w:lvl w:ilvl="5" w:tplc="EB7C99E2" w:tentative="1">
      <w:start w:val="1"/>
      <w:numFmt w:val="bullet"/>
      <w:lvlText w:val=""/>
      <w:lvlJc w:val="left"/>
      <w:pPr>
        <w:tabs>
          <w:tab w:val="num" w:pos="4320"/>
        </w:tabs>
        <w:ind w:left="4320" w:hanging="360"/>
      </w:pPr>
      <w:rPr>
        <w:rFonts w:ascii="Wingdings" w:hAnsi="Wingdings" w:hint="default"/>
      </w:rPr>
    </w:lvl>
    <w:lvl w:ilvl="6" w:tplc="D9427CC6" w:tentative="1">
      <w:start w:val="1"/>
      <w:numFmt w:val="bullet"/>
      <w:lvlText w:val=""/>
      <w:lvlJc w:val="left"/>
      <w:pPr>
        <w:tabs>
          <w:tab w:val="num" w:pos="5040"/>
        </w:tabs>
        <w:ind w:left="5040" w:hanging="360"/>
      </w:pPr>
      <w:rPr>
        <w:rFonts w:ascii="Wingdings" w:hAnsi="Wingdings" w:hint="default"/>
      </w:rPr>
    </w:lvl>
    <w:lvl w:ilvl="7" w:tplc="2D904492" w:tentative="1">
      <w:start w:val="1"/>
      <w:numFmt w:val="bullet"/>
      <w:lvlText w:val=""/>
      <w:lvlJc w:val="left"/>
      <w:pPr>
        <w:tabs>
          <w:tab w:val="num" w:pos="5760"/>
        </w:tabs>
        <w:ind w:left="5760" w:hanging="360"/>
      </w:pPr>
      <w:rPr>
        <w:rFonts w:ascii="Wingdings" w:hAnsi="Wingdings" w:hint="default"/>
      </w:rPr>
    </w:lvl>
    <w:lvl w:ilvl="8" w:tplc="F718067A" w:tentative="1">
      <w:start w:val="1"/>
      <w:numFmt w:val="bullet"/>
      <w:lvlText w:val=""/>
      <w:lvlJc w:val="left"/>
      <w:pPr>
        <w:tabs>
          <w:tab w:val="num" w:pos="6480"/>
        </w:tabs>
        <w:ind w:left="6480" w:hanging="360"/>
      </w:pPr>
      <w:rPr>
        <w:rFonts w:ascii="Wingdings" w:hAnsi="Wingdings" w:hint="default"/>
      </w:rPr>
    </w:lvl>
  </w:abstractNum>
  <w:abstractNum w:abstractNumId="2">
    <w:nsid w:val="4A141505"/>
    <w:multiLevelType w:val="hybridMultilevel"/>
    <w:tmpl w:val="29CA8082"/>
    <w:lvl w:ilvl="0" w:tplc="664CC992">
      <w:start w:val="1"/>
      <w:numFmt w:val="bullet"/>
      <w:lvlText w:val=""/>
      <w:lvlJc w:val="left"/>
      <w:pPr>
        <w:tabs>
          <w:tab w:val="num" w:pos="720"/>
        </w:tabs>
        <w:ind w:left="720" w:hanging="360"/>
      </w:pPr>
      <w:rPr>
        <w:rFonts w:ascii="Wingdings" w:hAnsi="Wingdings" w:hint="default"/>
      </w:rPr>
    </w:lvl>
    <w:lvl w:ilvl="1" w:tplc="971A43E0" w:tentative="1">
      <w:start w:val="1"/>
      <w:numFmt w:val="bullet"/>
      <w:lvlText w:val=""/>
      <w:lvlJc w:val="left"/>
      <w:pPr>
        <w:tabs>
          <w:tab w:val="num" w:pos="1440"/>
        </w:tabs>
        <w:ind w:left="1440" w:hanging="360"/>
      </w:pPr>
      <w:rPr>
        <w:rFonts w:ascii="Wingdings" w:hAnsi="Wingdings" w:hint="default"/>
      </w:rPr>
    </w:lvl>
    <w:lvl w:ilvl="2" w:tplc="793A2C50" w:tentative="1">
      <w:start w:val="1"/>
      <w:numFmt w:val="bullet"/>
      <w:lvlText w:val=""/>
      <w:lvlJc w:val="left"/>
      <w:pPr>
        <w:tabs>
          <w:tab w:val="num" w:pos="2160"/>
        </w:tabs>
        <w:ind w:left="2160" w:hanging="360"/>
      </w:pPr>
      <w:rPr>
        <w:rFonts w:ascii="Wingdings" w:hAnsi="Wingdings" w:hint="default"/>
      </w:rPr>
    </w:lvl>
    <w:lvl w:ilvl="3" w:tplc="874297DA" w:tentative="1">
      <w:start w:val="1"/>
      <w:numFmt w:val="bullet"/>
      <w:lvlText w:val=""/>
      <w:lvlJc w:val="left"/>
      <w:pPr>
        <w:tabs>
          <w:tab w:val="num" w:pos="2880"/>
        </w:tabs>
        <w:ind w:left="2880" w:hanging="360"/>
      </w:pPr>
      <w:rPr>
        <w:rFonts w:ascii="Wingdings" w:hAnsi="Wingdings" w:hint="default"/>
      </w:rPr>
    </w:lvl>
    <w:lvl w:ilvl="4" w:tplc="05C6C544" w:tentative="1">
      <w:start w:val="1"/>
      <w:numFmt w:val="bullet"/>
      <w:lvlText w:val=""/>
      <w:lvlJc w:val="left"/>
      <w:pPr>
        <w:tabs>
          <w:tab w:val="num" w:pos="3600"/>
        </w:tabs>
        <w:ind w:left="3600" w:hanging="360"/>
      </w:pPr>
      <w:rPr>
        <w:rFonts w:ascii="Wingdings" w:hAnsi="Wingdings" w:hint="default"/>
      </w:rPr>
    </w:lvl>
    <w:lvl w:ilvl="5" w:tplc="5524AF34" w:tentative="1">
      <w:start w:val="1"/>
      <w:numFmt w:val="bullet"/>
      <w:lvlText w:val=""/>
      <w:lvlJc w:val="left"/>
      <w:pPr>
        <w:tabs>
          <w:tab w:val="num" w:pos="4320"/>
        </w:tabs>
        <w:ind w:left="4320" w:hanging="360"/>
      </w:pPr>
      <w:rPr>
        <w:rFonts w:ascii="Wingdings" w:hAnsi="Wingdings" w:hint="default"/>
      </w:rPr>
    </w:lvl>
    <w:lvl w:ilvl="6" w:tplc="D4569EFC" w:tentative="1">
      <w:start w:val="1"/>
      <w:numFmt w:val="bullet"/>
      <w:lvlText w:val=""/>
      <w:lvlJc w:val="left"/>
      <w:pPr>
        <w:tabs>
          <w:tab w:val="num" w:pos="5040"/>
        </w:tabs>
        <w:ind w:left="5040" w:hanging="360"/>
      </w:pPr>
      <w:rPr>
        <w:rFonts w:ascii="Wingdings" w:hAnsi="Wingdings" w:hint="default"/>
      </w:rPr>
    </w:lvl>
    <w:lvl w:ilvl="7" w:tplc="AE34A4A4" w:tentative="1">
      <w:start w:val="1"/>
      <w:numFmt w:val="bullet"/>
      <w:lvlText w:val=""/>
      <w:lvlJc w:val="left"/>
      <w:pPr>
        <w:tabs>
          <w:tab w:val="num" w:pos="5760"/>
        </w:tabs>
        <w:ind w:left="5760" w:hanging="360"/>
      </w:pPr>
      <w:rPr>
        <w:rFonts w:ascii="Wingdings" w:hAnsi="Wingdings" w:hint="default"/>
      </w:rPr>
    </w:lvl>
    <w:lvl w:ilvl="8" w:tplc="DB5CD6BC" w:tentative="1">
      <w:start w:val="1"/>
      <w:numFmt w:val="bullet"/>
      <w:lvlText w:val=""/>
      <w:lvlJc w:val="left"/>
      <w:pPr>
        <w:tabs>
          <w:tab w:val="num" w:pos="6480"/>
        </w:tabs>
        <w:ind w:left="6480" w:hanging="360"/>
      </w:pPr>
      <w:rPr>
        <w:rFonts w:ascii="Wingdings" w:hAnsi="Wingdings" w:hint="default"/>
      </w:rPr>
    </w:lvl>
  </w:abstractNum>
  <w:abstractNum w:abstractNumId="3">
    <w:nsid w:val="52FA0108"/>
    <w:multiLevelType w:val="hybridMultilevel"/>
    <w:tmpl w:val="3AE6EDFC"/>
    <w:lvl w:ilvl="0" w:tplc="13F8971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AB3E47"/>
    <w:multiLevelType w:val="hybridMultilevel"/>
    <w:tmpl w:val="7C0E8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B9A128B"/>
    <w:multiLevelType w:val="hybridMultilevel"/>
    <w:tmpl w:val="ED904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vffw2pb0axroe2dpbvvedhv50das9rtxf2&quot;&gt;potency paper&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s>
  <w:rsids>
    <w:rsidRoot w:val="00263926"/>
    <w:rsid w:val="000004DA"/>
    <w:rsid w:val="00016A74"/>
    <w:rsid w:val="00042F6E"/>
    <w:rsid w:val="00055529"/>
    <w:rsid w:val="00056E1A"/>
    <w:rsid w:val="00060513"/>
    <w:rsid w:val="00061217"/>
    <w:rsid w:val="00062D2F"/>
    <w:rsid w:val="00070850"/>
    <w:rsid w:val="00071611"/>
    <w:rsid w:val="00076E98"/>
    <w:rsid w:val="0007763A"/>
    <w:rsid w:val="000806CD"/>
    <w:rsid w:val="000829EF"/>
    <w:rsid w:val="000A587C"/>
    <w:rsid w:val="000A605B"/>
    <w:rsid w:val="000B5FF1"/>
    <w:rsid w:val="000C3B47"/>
    <w:rsid w:val="000D1FAC"/>
    <w:rsid w:val="000F2E60"/>
    <w:rsid w:val="0010248B"/>
    <w:rsid w:val="00114663"/>
    <w:rsid w:val="00125BB7"/>
    <w:rsid w:val="00126D47"/>
    <w:rsid w:val="00147BB3"/>
    <w:rsid w:val="00150BFB"/>
    <w:rsid w:val="00166919"/>
    <w:rsid w:val="00172792"/>
    <w:rsid w:val="00175C74"/>
    <w:rsid w:val="00181D01"/>
    <w:rsid w:val="00183F6A"/>
    <w:rsid w:val="00193794"/>
    <w:rsid w:val="001C2440"/>
    <w:rsid w:val="001D38CB"/>
    <w:rsid w:val="001D7E3C"/>
    <w:rsid w:val="001F204A"/>
    <w:rsid w:val="001F32D9"/>
    <w:rsid w:val="0021113F"/>
    <w:rsid w:val="00212C43"/>
    <w:rsid w:val="0023368C"/>
    <w:rsid w:val="002342B0"/>
    <w:rsid w:val="00254BD2"/>
    <w:rsid w:val="00262774"/>
    <w:rsid w:val="00263926"/>
    <w:rsid w:val="00270CA5"/>
    <w:rsid w:val="00272475"/>
    <w:rsid w:val="00276987"/>
    <w:rsid w:val="00282745"/>
    <w:rsid w:val="00295A57"/>
    <w:rsid w:val="002B02AF"/>
    <w:rsid w:val="002E1826"/>
    <w:rsid w:val="002F0B54"/>
    <w:rsid w:val="002F13B7"/>
    <w:rsid w:val="002F3465"/>
    <w:rsid w:val="003025B9"/>
    <w:rsid w:val="00307391"/>
    <w:rsid w:val="00312CE6"/>
    <w:rsid w:val="003445D7"/>
    <w:rsid w:val="0036138E"/>
    <w:rsid w:val="003619FC"/>
    <w:rsid w:val="003759CE"/>
    <w:rsid w:val="00380410"/>
    <w:rsid w:val="003A44A1"/>
    <w:rsid w:val="003D1E92"/>
    <w:rsid w:val="003E6618"/>
    <w:rsid w:val="003F4E11"/>
    <w:rsid w:val="003F7233"/>
    <w:rsid w:val="00401201"/>
    <w:rsid w:val="00414EF8"/>
    <w:rsid w:val="00416FFB"/>
    <w:rsid w:val="0042706D"/>
    <w:rsid w:val="004360B5"/>
    <w:rsid w:val="00442FEA"/>
    <w:rsid w:val="0044303C"/>
    <w:rsid w:val="0045635B"/>
    <w:rsid w:val="004624BB"/>
    <w:rsid w:val="004833A5"/>
    <w:rsid w:val="00490994"/>
    <w:rsid w:val="004A328F"/>
    <w:rsid w:val="004A4E4B"/>
    <w:rsid w:val="004B00D2"/>
    <w:rsid w:val="004B385E"/>
    <w:rsid w:val="004B3D51"/>
    <w:rsid w:val="004B3DDB"/>
    <w:rsid w:val="004B5391"/>
    <w:rsid w:val="004D5CAC"/>
    <w:rsid w:val="004E33A9"/>
    <w:rsid w:val="004E36D5"/>
    <w:rsid w:val="004E6EAF"/>
    <w:rsid w:val="004E72B7"/>
    <w:rsid w:val="004F3353"/>
    <w:rsid w:val="004F3D60"/>
    <w:rsid w:val="00502896"/>
    <w:rsid w:val="00505CEB"/>
    <w:rsid w:val="005244C6"/>
    <w:rsid w:val="00531588"/>
    <w:rsid w:val="00534637"/>
    <w:rsid w:val="0054011D"/>
    <w:rsid w:val="005424D1"/>
    <w:rsid w:val="0054439D"/>
    <w:rsid w:val="00560BBD"/>
    <w:rsid w:val="00563713"/>
    <w:rsid w:val="00565A18"/>
    <w:rsid w:val="00567479"/>
    <w:rsid w:val="00580777"/>
    <w:rsid w:val="005812FE"/>
    <w:rsid w:val="00582764"/>
    <w:rsid w:val="00591A07"/>
    <w:rsid w:val="005966EC"/>
    <w:rsid w:val="005A3C9B"/>
    <w:rsid w:val="005A414C"/>
    <w:rsid w:val="005D7716"/>
    <w:rsid w:val="005F2AEC"/>
    <w:rsid w:val="006301DB"/>
    <w:rsid w:val="00643BB0"/>
    <w:rsid w:val="0064743A"/>
    <w:rsid w:val="00651F27"/>
    <w:rsid w:val="006948F7"/>
    <w:rsid w:val="00697B92"/>
    <w:rsid w:val="006A2CA4"/>
    <w:rsid w:val="006B1253"/>
    <w:rsid w:val="006B7954"/>
    <w:rsid w:val="006E05B4"/>
    <w:rsid w:val="006E2ED8"/>
    <w:rsid w:val="006E47F4"/>
    <w:rsid w:val="006E6D2D"/>
    <w:rsid w:val="006E760E"/>
    <w:rsid w:val="00704A77"/>
    <w:rsid w:val="0070758A"/>
    <w:rsid w:val="00711A06"/>
    <w:rsid w:val="00714B9A"/>
    <w:rsid w:val="00745F9C"/>
    <w:rsid w:val="007602ED"/>
    <w:rsid w:val="00760A8C"/>
    <w:rsid w:val="007611DF"/>
    <w:rsid w:val="00787B5B"/>
    <w:rsid w:val="00796074"/>
    <w:rsid w:val="007D680F"/>
    <w:rsid w:val="007D683A"/>
    <w:rsid w:val="007E0E59"/>
    <w:rsid w:val="007E15B4"/>
    <w:rsid w:val="008004E9"/>
    <w:rsid w:val="00822873"/>
    <w:rsid w:val="00826A57"/>
    <w:rsid w:val="00831A9E"/>
    <w:rsid w:val="00835960"/>
    <w:rsid w:val="00840435"/>
    <w:rsid w:val="00840DB1"/>
    <w:rsid w:val="0084431A"/>
    <w:rsid w:val="00856E98"/>
    <w:rsid w:val="0086451A"/>
    <w:rsid w:val="00875CF8"/>
    <w:rsid w:val="0087609E"/>
    <w:rsid w:val="00893240"/>
    <w:rsid w:val="008A14D3"/>
    <w:rsid w:val="008A56AF"/>
    <w:rsid w:val="008B1889"/>
    <w:rsid w:val="008C10B2"/>
    <w:rsid w:val="008D0603"/>
    <w:rsid w:val="008E2988"/>
    <w:rsid w:val="008E4E7E"/>
    <w:rsid w:val="008F7BB9"/>
    <w:rsid w:val="00911618"/>
    <w:rsid w:val="009163B9"/>
    <w:rsid w:val="00926069"/>
    <w:rsid w:val="009318DE"/>
    <w:rsid w:val="00937FC4"/>
    <w:rsid w:val="00957DFB"/>
    <w:rsid w:val="009653B7"/>
    <w:rsid w:val="00971A76"/>
    <w:rsid w:val="0098032D"/>
    <w:rsid w:val="00982703"/>
    <w:rsid w:val="0099067A"/>
    <w:rsid w:val="0099135E"/>
    <w:rsid w:val="009A023A"/>
    <w:rsid w:val="009B1EA3"/>
    <w:rsid w:val="009B6546"/>
    <w:rsid w:val="009C081A"/>
    <w:rsid w:val="009C46E0"/>
    <w:rsid w:val="009D43EE"/>
    <w:rsid w:val="009F6DCB"/>
    <w:rsid w:val="00A15A5B"/>
    <w:rsid w:val="00A25FF8"/>
    <w:rsid w:val="00A278A2"/>
    <w:rsid w:val="00A31F33"/>
    <w:rsid w:val="00A4574F"/>
    <w:rsid w:val="00A577D4"/>
    <w:rsid w:val="00A655BE"/>
    <w:rsid w:val="00A77169"/>
    <w:rsid w:val="00A83EA8"/>
    <w:rsid w:val="00A91C06"/>
    <w:rsid w:val="00AA1E05"/>
    <w:rsid w:val="00AA51F9"/>
    <w:rsid w:val="00AB2289"/>
    <w:rsid w:val="00AC243E"/>
    <w:rsid w:val="00AC2F27"/>
    <w:rsid w:val="00AC7B71"/>
    <w:rsid w:val="00AD2400"/>
    <w:rsid w:val="00AE09C3"/>
    <w:rsid w:val="00AE0B6A"/>
    <w:rsid w:val="00AE67F9"/>
    <w:rsid w:val="00AF11E4"/>
    <w:rsid w:val="00AF2B5F"/>
    <w:rsid w:val="00B62304"/>
    <w:rsid w:val="00B66F00"/>
    <w:rsid w:val="00B721DC"/>
    <w:rsid w:val="00B77FE3"/>
    <w:rsid w:val="00B80003"/>
    <w:rsid w:val="00B91801"/>
    <w:rsid w:val="00BA0ED0"/>
    <w:rsid w:val="00BA2913"/>
    <w:rsid w:val="00BD10D2"/>
    <w:rsid w:val="00BD280B"/>
    <w:rsid w:val="00BF1851"/>
    <w:rsid w:val="00BF4359"/>
    <w:rsid w:val="00BF5336"/>
    <w:rsid w:val="00BF5596"/>
    <w:rsid w:val="00C143C8"/>
    <w:rsid w:val="00C27F7D"/>
    <w:rsid w:val="00C319D0"/>
    <w:rsid w:val="00C428A6"/>
    <w:rsid w:val="00C42E7A"/>
    <w:rsid w:val="00C43047"/>
    <w:rsid w:val="00C550C6"/>
    <w:rsid w:val="00C5765F"/>
    <w:rsid w:val="00C70DC5"/>
    <w:rsid w:val="00C94C58"/>
    <w:rsid w:val="00C95516"/>
    <w:rsid w:val="00C95881"/>
    <w:rsid w:val="00CA0AA9"/>
    <w:rsid w:val="00CA3E63"/>
    <w:rsid w:val="00CA5E47"/>
    <w:rsid w:val="00CB404A"/>
    <w:rsid w:val="00CB61DF"/>
    <w:rsid w:val="00CB72AE"/>
    <w:rsid w:val="00CC111C"/>
    <w:rsid w:val="00CC6D53"/>
    <w:rsid w:val="00CE114A"/>
    <w:rsid w:val="00CE6023"/>
    <w:rsid w:val="00CF49D9"/>
    <w:rsid w:val="00D02DEC"/>
    <w:rsid w:val="00D03F5C"/>
    <w:rsid w:val="00D12800"/>
    <w:rsid w:val="00D14B27"/>
    <w:rsid w:val="00D3119C"/>
    <w:rsid w:val="00D37A61"/>
    <w:rsid w:val="00D430B8"/>
    <w:rsid w:val="00D43AD2"/>
    <w:rsid w:val="00D61BC9"/>
    <w:rsid w:val="00D74561"/>
    <w:rsid w:val="00D86155"/>
    <w:rsid w:val="00D97BF7"/>
    <w:rsid w:val="00DC0CEA"/>
    <w:rsid w:val="00DC6797"/>
    <w:rsid w:val="00DC7473"/>
    <w:rsid w:val="00DD039B"/>
    <w:rsid w:val="00DD14CE"/>
    <w:rsid w:val="00DE2304"/>
    <w:rsid w:val="00DF1BE1"/>
    <w:rsid w:val="00E15F9B"/>
    <w:rsid w:val="00E257AF"/>
    <w:rsid w:val="00E31C92"/>
    <w:rsid w:val="00E500E2"/>
    <w:rsid w:val="00E53A6E"/>
    <w:rsid w:val="00E563B8"/>
    <w:rsid w:val="00E611A3"/>
    <w:rsid w:val="00E61C91"/>
    <w:rsid w:val="00E6707B"/>
    <w:rsid w:val="00E76023"/>
    <w:rsid w:val="00E771E7"/>
    <w:rsid w:val="00E92ABC"/>
    <w:rsid w:val="00EB0963"/>
    <w:rsid w:val="00EB6194"/>
    <w:rsid w:val="00EC374F"/>
    <w:rsid w:val="00ED1A34"/>
    <w:rsid w:val="00ED48CB"/>
    <w:rsid w:val="00EE082C"/>
    <w:rsid w:val="00EE28C8"/>
    <w:rsid w:val="00EF03D6"/>
    <w:rsid w:val="00EF50E7"/>
    <w:rsid w:val="00EF6933"/>
    <w:rsid w:val="00F22BC2"/>
    <w:rsid w:val="00F43559"/>
    <w:rsid w:val="00F462D8"/>
    <w:rsid w:val="00F50415"/>
    <w:rsid w:val="00F53555"/>
    <w:rsid w:val="00F552A8"/>
    <w:rsid w:val="00F84854"/>
    <w:rsid w:val="00F91759"/>
    <w:rsid w:val="00FA3A63"/>
    <w:rsid w:val="00FA41CE"/>
    <w:rsid w:val="00FA6B85"/>
    <w:rsid w:val="00FB202E"/>
    <w:rsid w:val="00FB22D8"/>
    <w:rsid w:val="00FC2379"/>
    <w:rsid w:val="00FC7C55"/>
    <w:rsid w:val="00FD3A11"/>
    <w:rsid w:val="00FE7003"/>
    <w:rsid w:val="00FF5256"/>
    <w:rsid w:val="00FF740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926"/>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263926"/>
    <w:pPr>
      <w:ind w:left="720"/>
      <w:contextualSpacing/>
    </w:pPr>
  </w:style>
  <w:style w:type="character" w:customStyle="1" w:styleId="pagecontents">
    <w:name w:val="pagecontents"/>
    <w:basedOn w:val="DefaultParagraphFont"/>
    <w:rsid w:val="00263926"/>
  </w:style>
  <w:style w:type="character" w:customStyle="1" w:styleId="Hyperlink1">
    <w:name w:val="Hyperlink1"/>
    <w:basedOn w:val="DefaultParagraphFont"/>
    <w:uiPriority w:val="99"/>
    <w:unhideWhenUsed/>
    <w:rsid w:val="00263926"/>
    <w:rPr>
      <w:color w:val="0000FF"/>
      <w:u w:val="single"/>
    </w:rPr>
  </w:style>
  <w:style w:type="character" w:styleId="Hyperlink">
    <w:name w:val="Hyperlink"/>
    <w:basedOn w:val="DefaultParagraphFont"/>
    <w:uiPriority w:val="99"/>
    <w:unhideWhenUsed/>
    <w:rsid w:val="00263926"/>
    <w:rPr>
      <w:color w:val="0000FF" w:themeColor="hyperlink"/>
      <w:u w:val="single"/>
    </w:rPr>
  </w:style>
  <w:style w:type="table" w:customStyle="1" w:styleId="LightShading-Accent21">
    <w:name w:val="Light Shading - Accent 21"/>
    <w:basedOn w:val="TableNormal"/>
    <w:next w:val="LightShading-Accent2"/>
    <w:uiPriority w:val="60"/>
    <w:rsid w:val="0026392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26392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263926"/>
    <w:rPr>
      <w:sz w:val="16"/>
      <w:szCs w:val="16"/>
    </w:rPr>
  </w:style>
  <w:style w:type="paragraph" w:styleId="CommentText">
    <w:name w:val="annotation text"/>
    <w:basedOn w:val="Normal"/>
    <w:link w:val="CommentTextChar"/>
    <w:uiPriority w:val="99"/>
    <w:unhideWhenUsed/>
    <w:rsid w:val="00263926"/>
    <w:pPr>
      <w:spacing w:line="240" w:lineRule="auto"/>
    </w:pPr>
    <w:rPr>
      <w:sz w:val="20"/>
      <w:szCs w:val="20"/>
    </w:rPr>
  </w:style>
  <w:style w:type="character" w:customStyle="1" w:styleId="CommentTextChar">
    <w:name w:val="Comment Text Char"/>
    <w:basedOn w:val="DefaultParagraphFont"/>
    <w:link w:val="CommentText"/>
    <w:uiPriority w:val="99"/>
    <w:rsid w:val="00263926"/>
    <w:rPr>
      <w:sz w:val="20"/>
      <w:szCs w:val="20"/>
    </w:rPr>
  </w:style>
  <w:style w:type="paragraph" w:styleId="CommentSubject">
    <w:name w:val="annotation subject"/>
    <w:basedOn w:val="CommentText"/>
    <w:next w:val="CommentText"/>
    <w:link w:val="CommentSubjectChar"/>
    <w:uiPriority w:val="99"/>
    <w:semiHidden/>
    <w:unhideWhenUsed/>
    <w:rsid w:val="00263926"/>
    <w:rPr>
      <w:b/>
      <w:bCs/>
    </w:rPr>
  </w:style>
  <w:style w:type="character" w:customStyle="1" w:styleId="CommentSubjectChar">
    <w:name w:val="Comment Subject Char"/>
    <w:basedOn w:val="CommentTextChar"/>
    <w:link w:val="CommentSubject"/>
    <w:uiPriority w:val="99"/>
    <w:semiHidden/>
    <w:rsid w:val="00263926"/>
    <w:rPr>
      <w:b/>
      <w:bCs/>
      <w:sz w:val="20"/>
      <w:szCs w:val="20"/>
    </w:rPr>
  </w:style>
  <w:style w:type="paragraph" w:styleId="BalloonText">
    <w:name w:val="Balloon Text"/>
    <w:basedOn w:val="Normal"/>
    <w:link w:val="BalloonTextChar"/>
    <w:uiPriority w:val="99"/>
    <w:semiHidden/>
    <w:unhideWhenUsed/>
    <w:rsid w:val="0026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26"/>
    <w:rPr>
      <w:rFonts w:ascii="Tahoma" w:hAnsi="Tahoma" w:cs="Tahoma"/>
      <w:sz w:val="16"/>
      <w:szCs w:val="16"/>
    </w:rPr>
  </w:style>
  <w:style w:type="paragraph" w:customStyle="1" w:styleId="article-meta">
    <w:name w:val="article-meta"/>
    <w:basedOn w:val="Normal"/>
    <w:rsid w:val="002639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2639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926"/>
  </w:style>
  <w:style w:type="paragraph" w:styleId="Footer">
    <w:name w:val="footer"/>
    <w:basedOn w:val="Normal"/>
    <w:link w:val="FooterChar"/>
    <w:uiPriority w:val="99"/>
    <w:unhideWhenUsed/>
    <w:rsid w:val="0026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26"/>
  </w:style>
  <w:style w:type="paragraph" w:customStyle="1" w:styleId="References">
    <w:name w:val="References"/>
    <w:basedOn w:val="Normal"/>
    <w:rsid w:val="00263926"/>
    <w:pPr>
      <w:spacing w:after="120" w:line="240" w:lineRule="auto"/>
      <w:jc w:val="both"/>
    </w:pPr>
    <w:rPr>
      <w:rFonts w:ascii="Arial" w:hAnsi="Arial" w:cs="Arial"/>
      <w:sz w:val="20"/>
      <w:szCs w:val="20"/>
      <w:lang w:eastAsia="en-AU"/>
    </w:rPr>
  </w:style>
  <w:style w:type="character" w:styleId="FollowedHyperlink">
    <w:name w:val="FollowedHyperlink"/>
    <w:basedOn w:val="DefaultParagraphFont"/>
    <w:uiPriority w:val="99"/>
    <w:semiHidden/>
    <w:unhideWhenUsed/>
    <w:rsid w:val="00263926"/>
    <w:rPr>
      <w:color w:val="800080" w:themeColor="followedHyperlink"/>
      <w:u w:val="single"/>
    </w:rPr>
  </w:style>
  <w:style w:type="paragraph" w:styleId="PlainText">
    <w:name w:val="Plain Text"/>
    <w:basedOn w:val="Normal"/>
    <w:link w:val="PlainTextChar"/>
    <w:uiPriority w:val="99"/>
    <w:semiHidden/>
    <w:unhideWhenUsed/>
    <w:rsid w:val="00FA6B85"/>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FA6B85"/>
    <w:rPr>
      <w:rFonts w:ascii="Consolas" w:eastAsiaTheme="minorHAnsi" w:hAnsi="Consolas"/>
      <w:sz w:val="21"/>
      <w:szCs w:val="21"/>
      <w:lang w:eastAsia="en-US"/>
    </w:rPr>
  </w:style>
  <w:style w:type="table" w:styleId="TableGrid">
    <w:name w:val="Table Grid"/>
    <w:basedOn w:val="TableNormal"/>
    <w:uiPriority w:val="59"/>
    <w:rsid w:val="00CC1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69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EF693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926"/>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263926"/>
    <w:pPr>
      <w:ind w:left="720"/>
      <w:contextualSpacing/>
    </w:pPr>
  </w:style>
  <w:style w:type="character" w:customStyle="1" w:styleId="pagecontents">
    <w:name w:val="pagecontents"/>
    <w:basedOn w:val="DefaultParagraphFont"/>
    <w:rsid w:val="00263926"/>
  </w:style>
  <w:style w:type="character" w:customStyle="1" w:styleId="Hyperlink1">
    <w:name w:val="Hyperlink1"/>
    <w:basedOn w:val="DefaultParagraphFont"/>
    <w:uiPriority w:val="99"/>
    <w:unhideWhenUsed/>
    <w:rsid w:val="00263926"/>
    <w:rPr>
      <w:color w:val="0000FF"/>
      <w:u w:val="single"/>
    </w:rPr>
  </w:style>
  <w:style w:type="character" w:styleId="Hyperlink">
    <w:name w:val="Hyperlink"/>
    <w:basedOn w:val="DefaultParagraphFont"/>
    <w:uiPriority w:val="99"/>
    <w:unhideWhenUsed/>
    <w:rsid w:val="00263926"/>
    <w:rPr>
      <w:color w:val="0000FF" w:themeColor="hyperlink"/>
      <w:u w:val="single"/>
    </w:rPr>
  </w:style>
  <w:style w:type="table" w:customStyle="1" w:styleId="LightShading-Accent21">
    <w:name w:val="Light Shading - Accent 21"/>
    <w:basedOn w:val="TableNormal"/>
    <w:next w:val="LightShading-Accent2"/>
    <w:uiPriority w:val="60"/>
    <w:rsid w:val="0026392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26392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263926"/>
    <w:rPr>
      <w:sz w:val="16"/>
      <w:szCs w:val="16"/>
    </w:rPr>
  </w:style>
  <w:style w:type="paragraph" w:styleId="CommentText">
    <w:name w:val="annotation text"/>
    <w:basedOn w:val="Normal"/>
    <w:link w:val="CommentTextChar"/>
    <w:uiPriority w:val="99"/>
    <w:unhideWhenUsed/>
    <w:rsid w:val="00263926"/>
    <w:pPr>
      <w:spacing w:line="240" w:lineRule="auto"/>
    </w:pPr>
    <w:rPr>
      <w:sz w:val="20"/>
      <w:szCs w:val="20"/>
    </w:rPr>
  </w:style>
  <w:style w:type="character" w:customStyle="1" w:styleId="CommentTextChar">
    <w:name w:val="Comment Text Char"/>
    <w:basedOn w:val="DefaultParagraphFont"/>
    <w:link w:val="CommentText"/>
    <w:uiPriority w:val="99"/>
    <w:rsid w:val="00263926"/>
    <w:rPr>
      <w:sz w:val="20"/>
      <w:szCs w:val="20"/>
    </w:rPr>
  </w:style>
  <w:style w:type="paragraph" w:styleId="CommentSubject">
    <w:name w:val="annotation subject"/>
    <w:basedOn w:val="CommentText"/>
    <w:next w:val="CommentText"/>
    <w:link w:val="CommentSubjectChar"/>
    <w:uiPriority w:val="99"/>
    <w:semiHidden/>
    <w:unhideWhenUsed/>
    <w:rsid w:val="00263926"/>
    <w:rPr>
      <w:b/>
      <w:bCs/>
    </w:rPr>
  </w:style>
  <w:style w:type="character" w:customStyle="1" w:styleId="CommentSubjectChar">
    <w:name w:val="Comment Subject Char"/>
    <w:basedOn w:val="CommentTextChar"/>
    <w:link w:val="CommentSubject"/>
    <w:uiPriority w:val="99"/>
    <w:semiHidden/>
    <w:rsid w:val="00263926"/>
    <w:rPr>
      <w:b/>
      <w:bCs/>
      <w:sz w:val="20"/>
      <w:szCs w:val="20"/>
    </w:rPr>
  </w:style>
  <w:style w:type="paragraph" w:styleId="BalloonText">
    <w:name w:val="Balloon Text"/>
    <w:basedOn w:val="Normal"/>
    <w:link w:val="BalloonTextChar"/>
    <w:uiPriority w:val="99"/>
    <w:semiHidden/>
    <w:unhideWhenUsed/>
    <w:rsid w:val="0026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26"/>
    <w:rPr>
      <w:rFonts w:ascii="Tahoma" w:hAnsi="Tahoma" w:cs="Tahoma"/>
      <w:sz w:val="16"/>
      <w:szCs w:val="16"/>
    </w:rPr>
  </w:style>
  <w:style w:type="paragraph" w:customStyle="1" w:styleId="article-meta">
    <w:name w:val="article-meta"/>
    <w:basedOn w:val="Normal"/>
    <w:rsid w:val="002639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2639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926"/>
  </w:style>
  <w:style w:type="paragraph" w:styleId="Footer">
    <w:name w:val="footer"/>
    <w:basedOn w:val="Normal"/>
    <w:link w:val="FooterChar"/>
    <w:uiPriority w:val="99"/>
    <w:unhideWhenUsed/>
    <w:rsid w:val="0026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26"/>
  </w:style>
  <w:style w:type="paragraph" w:customStyle="1" w:styleId="References">
    <w:name w:val="References"/>
    <w:basedOn w:val="Normal"/>
    <w:rsid w:val="00263926"/>
    <w:pPr>
      <w:spacing w:after="120" w:line="240" w:lineRule="auto"/>
      <w:jc w:val="both"/>
    </w:pPr>
    <w:rPr>
      <w:rFonts w:ascii="Arial" w:hAnsi="Arial" w:cs="Arial"/>
      <w:sz w:val="20"/>
      <w:szCs w:val="20"/>
      <w:lang w:eastAsia="en-AU"/>
    </w:rPr>
  </w:style>
  <w:style w:type="character" w:styleId="FollowedHyperlink">
    <w:name w:val="FollowedHyperlink"/>
    <w:basedOn w:val="DefaultParagraphFont"/>
    <w:uiPriority w:val="99"/>
    <w:semiHidden/>
    <w:unhideWhenUsed/>
    <w:rsid w:val="00263926"/>
    <w:rPr>
      <w:color w:val="800080" w:themeColor="followedHyperlink"/>
      <w:u w:val="single"/>
    </w:rPr>
  </w:style>
  <w:style w:type="paragraph" w:styleId="PlainText">
    <w:name w:val="Plain Text"/>
    <w:basedOn w:val="Normal"/>
    <w:link w:val="PlainTextChar"/>
    <w:uiPriority w:val="99"/>
    <w:semiHidden/>
    <w:unhideWhenUsed/>
    <w:rsid w:val="00FA6B85"/>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FA6B85"/>
    <w:rPr>
      <w:rFonts w:ascii="Consolas" w:eastAsiaTheme="minorHAnsi" w:hAnsi="Consolas"/>
      <w:sz w:val="21"/>
      <w:szCs w:val="21"/>
      <w:lang w:eastAsia="en-US"/>
    </w:rPr>
  </w:style>
  <w:style w:type="table" w:styleId="TableGrid">
    <w:name w:val="Table Grid"/>
    <w:basedOn w:val="TableNormal"/>
    <w:uiPriority w:val="59"/>
    <w:rsid w:val="00CC1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69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EF693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342">
      <w:bodyDiv w:val="1"/>
      <w:marLeft w:val="0"/>
      <w:marRight w:val="0"/>
      <w:marTop w:val="0"/>
      <w:marBottom w:val="0"/>
      <w:divBdr>
        <w:top w:val="none" w:sz="0" w:space="0" w:color="auto"/>
        <w:left w:val="none" w:sz="0" w:space="0" w:color="auto"/>
        <w:bottom w:val="none" w:sz="0" w:space="0" w:color="auto"/>
        <w:right w:val="none" w:sz="0" w:space="0" w:color="auto"/>
      </w:divBdr>
    </w:div>
    <w:div w:id="61605251">
      <w:bodyDiv w:val="1"/>
      <w:marLeft w:val="0"/>
      <w:marRight w:val="0"/>
      <w:marTop w:val="0"/>
      <w:marBottom w:val="0"/>
      <w:divBdr>
        <w:top w:val="none" w:sz="0" w:space="0" w:color="auto"/>
        <w:left w:val="none" w:sz="0" w:space="0" w:color="auto"/>
        <w:bottom w:val="none" w:sz="0" w:space="0" w:color="auto"/>
        <w:right w:val="none" w:sz="0" w:space="0" w:color="auto"/>
      </w:divBdr>
    </w:div>
    <w:div w:id="111025446">
      <w:bodyDiv w:val="1"/>
      <w:marLeft w:val="0"/>
      <w:marRight w:val="0"/>
      <w:marTop w:val="0"/>
      <w:marBottom w:val="0"/>
      <w:divBdr>
        <w:top w:val="none" w:sz="0" w:space="0" w:color="auto"/>
        <w:left w:val="none" w:sz="0" w:space="0" w:color="auto"/>
        <w:bottom w:val="none" w:sz="0" w:space="0" w:color="auto"/>
        <w:right w:val="none" w:sz="0" w:space="0" w:color="auto"/>
      </w:divBdr>
    </w:div>
    <w:div w:id="120270203">
      <w:bodyDiv w:val="1"/>
      <w:marLeft w:val="0"/>
      <w:marRight w:val="0"/>
      <w:marTop w:val="0"/>
      <w:marBottom w:val="0"/>
      <w:divBdr>
        <w:top w:val="none" w:sz="0" w:space="0" w:color="auto"/>
        <w:left w:val="none" w:sz="0" w:space="0" w:color="auto"/>
        <w:bottom w:val="none" w:sz="0" w:space="0" w:color="auto"/>
        <w:right w:val="none" w:sz="0" w:space="0" w:color="auto"/>
      </w:divBdr>
    </w:div>
    <w:div w:id="123819602">
      <w:bodyDiv w:val="1"/>
      <w:marLeft w:val="0"/>
      <w:marRight w:val="0"/>
      <w:marTop w:val="0"/>
      <w:marBottom w:val="0"/>
      <w:divBdr>
        <w:top w:val="none" w:sz="0" w:space="0" w:color="auto"/>
        <w:left w:val="none" w:sz="0" w:space="0" w:color="auto"/>
        <w:bottom w:val="none" w:sz="0" w:space="0" w:color="auto"/>
        <w:right w:val="none" w:sz="0" w:space="0" w:color="auto"/>
      </w:divBdr>
    </w:div>
    <w:div w:id="248975010">
      <w:bodyDiv w:val="1"/>
      <w:marLeft w:val="0"/>
      <w:marRight w:val="0"/>
      <w:marTop w:val="0"/>
      <w:marBottom w:val="0"/>
      <w:divBdr>
        <w:top w:val="none" w:sz="0" w:space="0" w:color="auto"/>
        <w:left w:val="none" w:sz="0" w:space="0" w:color="auto"/>
        <w:bottom w:val="none" w:sz="0" w:space="0" w:color="auto"/>
        <w:right w:val="none" w:sz="0" w:space="0" w:color="auto"/>
      </w:divBdr>
    </w:div>
    <w:div w:id="304628343">
      <w:bodyDiv w:val="1"/>
      <w:marLeft w:val="0"/>
      <w:marRight w:val="0"/>
      <w:marTop w:val="0"/>
      <w:marBottom w:val="0"/>
      <w:divBdr>
        <w:top w:val="none" w:sz="0" w:space="0" w:color="auto"/>
        <w:left w:val="none" w:sz="0" w:space="0" w:color="auto"/>
        <w:bottom w:val="none" w:sz="0" w:space="0" w:color="auto"/>
        <w:right w:val="none" w:sz="0" w:space="0" w:color="auto"/>
      </w:divBdr>
    </w:div>
    <w:div w:id="374080534">
      <w:bodyDiv w:val="1"/>
      <w:marLeft w:val="0"/>
      <w:marRight w:val="0"/>
      <w:marTop w:val="0"/>
      <w:marBottom w:val="0"/>
      <w:divBdr>
        <w:top w:val="none" w:sz="0" w:space="0" w:color="auto"/>
        <w:left w:val="none" w:sz="0" w:space="0" w:color="auto"/>
        <w:bottom w:val="none" w:sz="0" w:space="0" w:color="auto"/>
        <w:right w:val="none" w:sz="0" w:space="0" w:color="auto"/>
      </w:divBdr>
    </w:div>
    <w:div w:id="448355080">
      <w:bodyDiv w:val="1"/>
      <w:marLeft w:val="0"/>
      <w:marRight w:val="0"/>
      <w:marTop w:val="0"/>
      <w:marBottom w:val="0"/>
      <w:divBdr>
        <w:top w:val="none" w:sz="0" w:space="0" w:color="auto"/>
        <w:left w:val="none" w:sz="0" w:space="0" w:color="auto"/>
        <w:bottom w:val="none" w:sz="0" w:space="0" w:color="auto"/>
        <w:right w:val="none" w:sz="0" w:space="0" w:color="auto"/>
      </w:divBdr>
    </w:div>
    <w:div w:id="495461855">
      <w:bodyDiv w:val="1"/>
      <w:marLeft w:val="0"/>
      <w:marRight w:val="0"/>
      <w:marTop w:val="0"/>
      <w:marBottom w:val="0"/>
      <w:divBdr>
        <w:top w:val="none" w:sz="0" w:space="0" w:color="auto"/>
        <w:left w:val="none" w:sz="0" w:space="0" w:color="auto"/>
        <w:bottom w:val="none" w:sz="0" w:space="0" w:color="auto"/>
        <w:right w:val="none" w:sz="0" w:space="0" w:color="auto"/>
      </w:divBdr>
    </w:div>
    <w:div w:id="501118261">
      <w:bodyDiv w:val="1"/>
      <w:marLeft w:val="0"/>
      <w:marRight w:val="0"/>
      <w:marTop w:val="0"/>
      <w:marBottom w:val="0"/>
      <w:divBdr>
        <w:top w:val="none" w:sz="0" w:space="0" w:color="auto"/>
        <w:left w:val="none" w:sz="0" w:space="0" w:color="auto"/>
        <w:bottom w:val="none" w:sz="0" w:space="0" w:color="auto"/>
        <w:right w:val="none" w:sz="0" w:space="0" w:color="auto"/>
      </w:divBdr>
    </w:div>
    <w:div w:id="557131939">
      <w:bodyDiv w:val="1"/>
      <w:marLeft w:val="0"/>
      <w:marRight w:val="0"/>
      <w:marTop w:val="0"/>
      <w:marBottom w:val="0"/>
      <w:divBdr>
        <w:top w:val="none" w:sz="0" w:space="0" w:color="auto"/>
        <w:left w:val="none" w:sz="0" w:space="0" w:color="auto"/>
        <w:bottom w:val="none" w:sz="0" w:space="0" w:color="auto"/>
        <w:right w:val="none" w:sz="0" w:space="0" w:color="auto"/>
      </w:divBdr>
    </w:div>
    <w:div w:id="719010981">
      <w:bodyDiv w:val="1"/>
      <w:marLeft w:val="0"/>
      <w:marRight w:val="0"/>
      <w:marTop w:val="0"/>
      <w:marBottom w:val="0"/>
      <w:divBdr>
        <w:top w:val="none" w:sz="0" w:space="0" w:color="auto"/>
        <w:left w:val="none" w:sz="0" w:space="0" w:color="auto"/>
        <w:bottom w:val="none" w:sz="0" w:space="0" w:color="auto"/>
        <w:right w:val="none" w:sz="0" w:space="0" w:color="auto"/>
      </w:divBdr>
    </w:div>
    <w:div w:id="753598917">
      <w:bodyDiv w:val="1"/>
      <w:marLeft w:val="0"/>
      <w:marRight w:val="0"/>
      <w:marTop w:val="0"/>
      <w:marBottom w:val="0"/>
      <w:divBdr>
        <w:top w:val="none" w:sz="0" w:space="0" w:color="auto"/>
        <w:left w:val="none" w:sz="0" w:space="0" w:color="auto"/>
        <w:bottom w:val="none" w:sz="0" w:space="0" w:color="auto"/>
        <w:right w:val="none" w:sz="0" w:space="0" w:color="auto"/>
      </w:divBdr>
    </w:div>
    <w:div w:id="797991665">
      <w:bodyDiv w:val="1"/>
      <w:marLeft w:val="0"/>
      <w:marRight w:val="0"/>
      <w:marTop w:val="0"/>
      <w:marBottom w:val="0"/>
      <w:divBdr>
        <w:top w:val="none" w:sz="0" w:space="0" w:color="auto"/>
        <w:left w:val="none" w:sz="0" w:space="0" w:color="auto"/>
        <w:bottom w:val="none" w:sz="0" w:space="0" w:color="auto"/>
        <w:right w:val="none" w:sz="0" w:space="0" w:color="auto"/>
      </w:divBdr>
    </w:div>
    <w:div w:id="854734539">
      <w:bodyDiv w:val="1"/>
      <w:marLeft w:val="0"/>
      <w:marRight w:val="0"/>
      <w:marTop w:val="0"/>
      <w:marBottom w:val="0"/>
      <w:divBdr>
        <w:top w:val="none" w:sz="0" w:space="0" w:color="auto"/>
        <w:left w:val="none" w:sz="0" w:space="0" w:color="auto"/>
        <w:bottom w:val="none" w:sz="0" w:space="0" w:color="auto"/>
        <w:right w:val="none" w:sz="0" w:space="0" w:color="auto"/>
      </w:divBdr>
    </w:div>
    <w:div w:id="981812663">
      <w:bodyDiv w:val="1"/>
      <w:marLeft w:val="0"/>
      <w:marRight w:val="0"/>
      <w:marTop w:val="0"/>
      <w:marBottom w:val="0"/>
      <w:divBdr>
        <w:top w:val="none" w:sz="0" w:space="0" w:color="auto"/>
        <w:left w:val="none" w:sz="0" w:space="0" w:color="auto"/>
        <w:bottom w:val="none" w:sz="0" w:space="0" w:color="auto"/>
        <w:right w:val="none" w:sz="0" w:space="0" w:color="auto"/>
      </w:divBdr>
    </w:div>
    <w:div w:id="988482439">
      <w:bodyDiv w:val="1"/>
      <w:marLeft w:val="0"/>
      <w:marRight w:val="0"/>
      <w:marTop w:val="0"/>
      <w:marBottom w:val="0"/>
      <w:divBdr>
        <w:top w:val="none" w:sz="0" w:space="0" w:color="auto"/>
        <w:left w:val="none" w:sz="0" w:space="0" w:color="auto"/>
        <w:bottom w:val="none" w:sz="0" w:space="0" w:color="auto"/>
        <w:right w:val="none" w:sz="0" w:space="0" w:color="auto"/>
      </w:divBdr>
    </w:div>
    <w:div w:id="1073964693">
      <w:bodyDiv w:val="1"/>
      <w:marLeft w:val="0"/>
      <w:marRight w:val="0"/>
      <w:marTop w:val="0"/>
      <w:marBottom w:val="0"/>
      <w:divBdr>
        <w:top w:val="none" w:sz="0" w:space="0" w:color="auto"/>
        <w:left w:val="none" w:sz="0" w:space="0" w:color="auto"/>
        <w:bottom w:val="none" w:sz="0" w:space="0" w:color="auto"/>
        <w:right w:val="none" w:sz="0" w:space="0" w:color="auto"/>
      </w:divBdr>
    </w:div>
    <w:div w:id="1174881246">
      <w:bodyDiv w:val="1"/>
      <w:marLeft w:val="0"/>
      <w:marRight w:val="0"/>
      <w:marTop w:val="0"/>
      <w:marBottom w:val="0"/>
      <w:divBdr>
        <w:top w:val="none" w:sz="0" w:space="0" w:color="auto"/>
        <w:left w:val="none" w:sz="0" w:space="0" w:color="auto"/>
        <w:bottom w:val="none" w:sz="0" w:space="0" w:color="auto"/>
        <w:right w:val="none" w:sz="0" w:space="0" w:color="auto"/>
      </w:divBdr>
    </w:div>
    <w:div w:id="1258245765">
      <w:bodyDiv w:val="1"/>
      <w:marLeft w:val="0"/>
      <w:marRight w:val="0"/>
      <w:marTop w:val="0"/>
      <w:marBottom w:val="0"/>
      <w:divBdr>
        <w:top w:val="none" w:sz="0" w:space="0" w:color="auto"/>
        <w:left w:val="none" w:sz="0" w:space="0" w:color="auto"/>
        <w:bottom w:val="none" w:sz="0" w:space="0" w:color="auto"/>
        <w:right w:val="none" w:sz="0" w:space="0" w:color="auto"/>
      </w:divBdr>
    </w:div>
    <w:div w:id="1324242444">
      <w:bodyDiv w:val="1"/>
      <w:marLeft w:val="0"/>
      <w:marRight w:val="0"/>
      <w:marTop w:val="0"/>
      <w:marBottom w:val="0"/>
      <w:divBdr>
        <w:top w:val="none" w:sz="0" w:space="0" w:color="auto"/>
        <w:left w:val="none" w:sz="0" w:space="0" w:color="auto"/>
        <w:bottom w:val="none" w:sz="0" w:space="0" w:color="auto"/>
        <w:right w:val="none" w:sz="0" w:space="0" w:color="auto"/>
      </w:divBdr>
    </w:div>
    <w:div w:id="1384983567">
      <w:bodyDiv w:val="1"/>
      <w:marLeft w:val="0"/>
      <w:marRight w:val="0"/>
      <w:marTop w:val="0"/>
      <w:marBottom w:val="0"/>
      <w:divBdr>
        <w:top w:val="none" w:sz="0" w:space="0" w:color="auto"/>
        <w:left w:val="none" w:sz="0" w:space="0" w:color="auto"/>
        <w:bottom w:val="none" w:sz="0" w:space="0" w:color="auto"/>
        <w:right w:val="none" w:sz="0" w:space="0" w:color="auto"/>
      </w:divBdr>
    </w:div>
    <w:div w:id="1436050963">
      <w:bodyDiv w:val="1"/>
      <w:marLeft w:val="0"/>
      <w:marRight w:val="0"/>
      <w:marTop w:val="0"/>
      <w:marBottom w:val="0"/>
      <w:divBdr>
        <w:top w:val="none" w:sz="0" w:space="0" w:color="auto"/>
        <w:left w:val="none" w:sz="0" w:space="0" w:color="auto"/>
        <w:bottom w:val="none" w:sz="0" w:space="0" w:color="auto"/>
        <w:right w:val="none" w:sz="0" w:space="0" w:color="auto"/>
      </w:divBdr>
    </w:div>
    <w:div w:id="1489713869">
      <w:bodyDiv w:val="1"/>
      <w:marLeft w:val="0"/>
      <w:marRight w:val="0"/>
      <w:marTop w:val="0"/>
      <w:marBottom w:val="0"/>
      <w:divBdr>
        <w:top w:val="none" w:sz="0" w:space="0" w:color="auto"/>
        <w:left w:val="none" w:sz="0" w:space="0" w:color="auto"/>
        <w:bottom w:val="none" w:sz="0" w:space="0" w:color="auto"/>
        <w:right w:val="none" w:sz="0" w:space="0" w:color="auto"/>
      </w:divBdr>
    </w:div>
    <w:div w:id="1552620962">
      <w:bodyDiv w:val="1"/>
      <w:marLeft w:val="0"/>
      <w:marRight w:val="0"/>
      <w:marTop w:val="0"/>
      <w:marBottom w:val="0"/>
      <w:divBdr>
        <w:top w:val="none" w:sz="0" w:space="0" w:color="auto"/>
        <w:left w:val="none" w:sz="0" w:space="0" w:color="auto"/>
        <w:bottom w:val="none" w:sz="0" w:space="0" w:color="auto"/>
        <w:right w:val="none" w:sz="0" w:space="0" w:color="auto"/>
      </w:divBdr>
    </w:div>
    <w:div w:id="1624652228">
      <w:bodyDiv w:val="1"/>
      <w:marLeft w:val="0"/>
      <w:marRight w:val="0"/>
      <w:marTop w:val="0"/>
      <w:marBottom w:val="0"/>
      <w:divBdr>
        <w:top w:val="none" w:sz="0" w:space="0" w:color="auto"/>
        <w:left w:val="none" w:sz="0" w:space="0" w:color="auto"/>
        <w:bottom w:val="none" w:sz="0" w:space="0" w:color="auto"/>
        <w:right w:val="none" w:sz="0" w:space="0" w:color="auto"/>
      </w:divBdr>
    </w:div>
    <w:div w:id="1657609944">
      <w:bodyDiv w:val="1"/>
      <w:marLeft w:val="0"/>
      <w:marRight w:val="0"/>
      <w:marTop w:val="0"/>
      <w:marBottom w:val="0"/>
      <w:divBdr>
        <w:top w:val="none" w:sz="0" w:space="0" w:color="auto"/>
        <w:left w:val="none" w:sz="0" w:space="0" w:color="auto"/>
        <w:bottom w:val="none" w:sz="0" w:space="0" w:color="auto"/>
        <w:right w:val="none" w:sz="0" w:space="0" w:color="auto"/>
      </w:divBdr>
    </w:div>
    <w:div w:id="1778909661">
      <w:bodyDiv w:val="1"/>
      <w:marLeft w:val="0"/>
      <w:marRight w:val="0"/>
      <w:marTop w:val="0"/>
      <w:marBottom w:val="0"/>
      <w:divBdr>
        <w:top w:val="none" w:sz="0" w:space="0" w:color="auto"/>
        <w:left w:val="none" w:sz="0" w:space="0" w:color="auto"/>
        <w:bottom w:val="none" w:sz="0" w:space="0" w:color="auto"/>
        <w:right w:val="none" w:sz="0" w:space="0" w:color="auto"/>
      </w:divBdr>
    </w:div>
    <w:div w:id="1886334454">
      <w:bodyDiv w:val="1"/>
      <w:marLeft w:val="0"/>
      <w:marRight w:val="0"/>
      <w:marTop w:val="0"/>
      <w:marBottom w:val="0"/>
      <w:divBdr>
        <w:top w:val="none" w:sz="0" w:space="0" w:color="auto"/>
        <w:left w:val="none" w:sz="0" w:space="0" w:color="auto"/>
        <w:bottom w:val="none" w:sz="0" w:space="0" w:color="auto"/>
        <w:right w:val="none" w:sz="0" w:space="0" w:color="auto"/>
      </w:divBdr>
    </w:div>
    <w:div w:id="1981953578">
      <w:bodyDiv w:val="1"/>
      <w:marLeft w:val="0"/>
      <w:marRight w:val="0"/>
      <w:marTop w:val="0"/>
      <w:marBottom w:val="0"/>
      <w:divBdr>
        <w:top w:val="none" w:sz="0" w:space="0" w:color="auto"/>
        <w:left w:val="none" w:sz="0" w:space="0" w:color="auto"/>
        <w:bottom w:val="none" w:sz="0" w:space="0" w:color="auto"/>
        <w:right w:val="none" w:sz="0" w:space="0" w:color="auto"/>
      </w:divBdr>
    </w:div>
    <w:div w:id="20362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wift@unsw.edu.au" TargetMode="External"/><Relationship Id="rId13" Type="http://schemas.openxmlformats.org/officeDocument/2006/relationships/hyperlink" Target="mailto:w.swift@unsw.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ain.mcgregor@sydney.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li@mail.usyd.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thon.arnold@sydney.edu.au" TargetMode="External"/><Relationship Id="rId4" Type="http://schemas.openxmlformats.org/officeDocument/2006/relationships/settings" Target="settings.xml"/><Relationship Id="rId9" Type="http://schemas.openxmlformats.org/officeDocument/2006/relationships/hyperlink" Target="mailto:awon4498@uni.sydney.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11140</Words>
  <Characters>63504</Characters>
  <Application>Microsoft Office Word</Application>
  <DocSecurity>4</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Erin O'Loughlin</cp:lastModifiedBy>
  <cp:revision>2</cp:revision>
  <cp:lastPrinted>2013-05-28T07:00:00Z</cp:lastPrinted>
  <dcterms:created xsi:type="dcterms:W3CDTF">2013-07-24T01:53:00Z</dcterms:created>
  <dcterms:modified xsi:type="dcterms:W3CDTF">2013-07-24T01:53:00Z</dcterms:modified>
</cp:coreProperties>
</file>